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DCD575" w14:textId="77777777" w:rsidR="00533540" w:rsidRPr="0078554D" w:rsidRDefault="00533540" w:rsidP="14D528CF">
      <w:pPr>
        <w:spacing w:line="240" w:lineRule="auto"/>
        <w:rPr>
          <w:rFonts w:asciiTheme="minorHAnsi" w:hAnsiTheme="minorHAnsi" w:cstheme="minorBidi"/>
          <w:sz w:val="24"/>
          <w:szCs w:val="24"/>
        </w:rPr>
      </w:pPr>
      <w:bookmarkStart w:id="0" w:name="_gjdgxs"/>
      <w:bookmarkEnd w:id="0"/>
    </w:p>
    <w:p w14:paraId="1BF5D421" w14:textId="299A4EE1" w:rsidR="00533540" w:rsidRPr="0078554D" w:rsidRDefault="00E5216F" w:rsidP="14D528CF">
      <w:pPr>
        <w:spacing w:line="240" w:lineRule="auto"/>
        <w:jc w:val="center"/>
        <w:rPr>
          <w:rFonts w:asciiTheme="minorHAnsi" w:hAnsiTheme="minorHAnsi" w:cstheme="minorBidi"/>
          <w:b/>
          <w:bCs/>
          <w:sz w:val="28"/>
          <w:szCs w:val="28"/>
        </w:rPr>
      </w:pPr>
      <w:r>
        <w:rPr>
          <w:rFonts w:asciiTheme="minorHAnsi" w:hAnsiTheme="minorHAnsi" w:cstheme="minorBidi"/>
          <w:b/>
          <w:bCs/>
          <w:sz w:val="28"/>
          <w:szCs w:val="28"/>
        </w:rPr>
        <w:t>Whistleblowing</w:t>
      </w:r>
      <w:r w:rsidR="006C3C13" w:rsidRPr="14D528CF">
        <w:rPr>
          <w:rFonts w:asciiTheme="minorHAnsi" w:hAnsiTheme="minorHAnsi" w:cstheme="minorBidi"/>
          <w:b/>
          <w:bCs/>
          <w:sz w:val="28"/>
          <w:szCs w:val="28"/>
        </w:rPr>
        <w:t xml:space="preserve"> Policy</w:t>
      </w:r>
    </w:p>
    <w:p w14:paraId="40D7BBBF" w14:textId="77777777" w:rsidR="00533540" w:rsidRPr="0078554D" w:rsidRDefault="00533540" w:rsidP="14D528CF">
      <w:pPr>
        <w:spacing w:line="240" w:lineRule="auto"/>
        <w:rPr>
          <w:rFonts w:asciiTheme="minorHAnsi" w:hAnsiTheme="minorHAnsi" w:cstheme="minorBidi"/>
          <w:sz w:val="24"/>
          <w:szCs w:val="24"/>
        </w:rPr>
      </w:pPr>
    </w:p>
    <w:p w14:paraId="296B31E4" w14:textId="77777777" w:rsidR="00E5216F" w:rsidRDefault="00E5216F" w:rsidP="00E5216F">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1065B6B2" w14:textId="77777777" w:rsidR="00E5216F" w:rsidRPr="00E5216F" w:rsidRDefault="00E5216F" w:rsidP="00E5216F">
      <w:pPr>
        <w:numPr>
          <w:ilvl w:val="0"/>
          <w:numId w:val="1"/>
        </w:numPr>
        <w:spacing w:line="240" w:lineRule="auto"/>
        <w:ind w:left="0" w:firstLine="0"/>
        <w:contextualSpacing/>
        <w:rPr>
          <w:rFonts w:asciiTheme="minorHAnsi" w:hAnsiTheme="minorHAnsi" w:cstheme="minorBidi"/>
          <w:b/>
          <w:bCs/>
          <w:sz w:val="24"/>
          <w:szCs w:val="24"/>
        </w:rPr>
      </w:pPr>
      <w:r w:rsidRPr="00E5216F">
        <w:rPr>
          <w:rFonts w:asciiTheme="minorHAnsi" w:hAnsiTheme="minorHAnsi" w:cstheme="minorBidi"/>
          <w:b/>
          <w:bCs/>
          <w:sz w:val="24"/>
          <w:szCs w:val="24"/>
        </w:rPr>
        <w:t>Overview </w:t>
      </w:r>
    </w:p>
    <w:p w14:paraId="291E8D5A" w14:textId="77777777" w:rsidR="00E5216F" w:rsidRDefault="00E5216F" w:rsidP="00E5216F">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14218280" w14:textId="1880EDAF" w:rsidR="00E5216F" w:rsidRPr="00E5216F" w:rsidRDefault="00E5216F" w:rsidP="00E5216F">
      <w:pPr>
        <w:pStyle w:val="ListBody"/>
      </w:pPr>
      <w:r w:rsidRPr="00E5216F">
        <w:rPr>
          <w:rStyle w:val="normaltextrun"/>
        </w:rPr>
        <w:t xml:space="preserve">This policy outlines what you should do if you suspect something at work is putting you or others in </w:t>
      </w:r>
      <w:r w:rsidR="00DB2A93" w:rsidRPr="00E5216F">
        <w:rPr>
          <w:rStyle w:val="normaltextrun"/>
        </w:rPr>
        <w:t>danger or</w:t>
      </w:r>
      <w:r w:rsidRPr="00E5216F">
        <w:rPr>
          <w:rStyle w:val="normaltextrun"/>
        </w:rPr>
        <w:t xml:space="preserve"> is illegal or unethical.</w:t>
      </w:r>
      <w:r w:rsidRPr="00E5216F">
        <w:rPr>
          <w:rStyle w:val="eop"/>
        </w:rPr>
        <w:t> </w:t>
      </w:r>
    </w:p>
    <w:p w14:paraId="649822F1" w14:textId="13034301" w:rsidR="00E5216F" w:rsidRPr="00E5216F" w:rsidRDefault="00E5216F" w:rsidP="00E5216F">
      <w:pPr>
        <w:pStyle w:val="ListBody"/>
        <w:numPr>
          <w:ilvl w:val="0"/>
          <w:numId w:val="0"/>
        </w:numPr>
        <w:ind w:left="360"/>
      </w:pPr>
    </w:p>
    <w:p w14:paraId="3B816B77" w14:textId="0259C6F2" w:rsidR="00E5216F" w:rsidRPr="00E5216F" w:rsidRDefault="00E5216F" w:rsidP="00E5216F">
      <w:pPr>
        <w:pStyle w:val="ListBody"/>
      </w:pPr>
      <w:r w:rsidRPr="00E5216F">
        <w:rPr>
          <w:rStyle w:val="normaltextrun"/>
        </w:rPr>
        <w:t>This policy applies to all employees, contractors, consultants, officers, interns, casual and agency workers</w:t>
      </w:r>
      <w:r w:rsidR="00DB2A93" w:rsidRPr="00E5216F">
        <w:rPr>
          <w:rStyle w:val="normaltextrun"/>
        </w:rPr>
        <w:t xml:space="preserve">. </w:t>
      </w:r>
    </w:p>
    <w:p w14:paraId="6F048DFE" w14:textId="67D51F29" w:rsidR="00E5216F" w:rsidRPr="00E5216F" w:rsidRDefault="00E5216F" w:rsidP="00E5216F">
      <w:pPr>
        <w:pStyle w:val="ListBody"/>
        <w:numPr>
          <w:ilvl w:val="0"/>
          <w:numId w:val="0"/>
        </w:numPr>
        <w:ind w:left="792"/>
      </w:pPr>
    </w:p>
    <w:p w14:paraId="1CC83A58" w14:textId="199EC5FD" w:rsidR="00E5216F" w:rsidRPr="00E5216F" w:rsidRDefault="00E5216F" w:rsidP="00E5216F">
      <w:pPr>
        <w:pStyle w:val="ListBody"/>
      </w:pPr>
      <w:r w:rsidRPr="00E5216F">
        <w:rPr>
          <w:rStyle w:val="normaltextrun"/>
        </w:rPr>
        <w:t>If you are an employee, this policy does not form part of your employment contract and we may update it at any time</w:t>
      </w:r>
      <w:r w:rsidR="00DB2A93" w:rsidRPr="00E5216F">
        <w:rPr>
          <w:rStyle w:val="normaltextrun"/>
        </w:rPr>
        <w:t xml:space="preserve">. </w:t>
      </w:r>
    </w:p>
    <w:p w14:paraId="126B4AC2" w14:textId="68CAE0B2" w:rsidR="00F44621" w:rsidRDefault="00F44621" w:rsidP="00F44621">
      <w:pPr>
        <w:pStyle w:val="ListBody"/>
        <w:numPr>
          <w:ilvl w:val="0"/>
          <w:numId w:val="0"/>
        </w:numPr>
        <w:ind w:left="792"/>
      </w:pPr>
    </w:p>
    <w:p w14:paraId="1FF720AD" w14:textId="7C9903CF" w:rsidR="000769EF" w:rsidRPr="000769EF" w:rsidRDefault="000769EF" w:rsidP="000769EF">
      <w:pPr>
        <w:numPr>
          <w:ilvl w:val="0"/>
          <w:numId w:val="1"/>
        </w:numPr>
        <w:spacing w:line="240" w:lineRule="auto"/>
        <w:ind w:left="0" w:firstLine="0"/>
        <w:contextualSpacing/>
        <w:rPr>
          <w:b/>
          <w:bCs/>
        </w:rPr>
      </w:pPr>
      <w:r>
        <w:rPr>
          <w:rFonts w:asciiTheme="minorHAnsi" w:hAnsiTheme="minorHAnsi" w:cstheme="minorBidi"/>
          <w:b/>
          <w:bCs/>
          <w:sz w:val="24"/>
          <w:szCs w:val="24"/>
        </w:rPr>
        <w:t>What is whistleblowing?</w:t>
      </w:r>
      <w:r w:rsidR="00824580" w:rsidRPr="00FA7C5B">
        <w:rPr>
          <w:rStyle w:val="eop"/>
          <w:b/>
          <w:bCs/>
        </w:rPr>
        <w:t> </w:t>
      </w:r>
      <w:r w:rsidR="00E327DB" w:rsidRPr="00FA7C5B">
        <w:rPr>
          <w:b/>
          <w:bCs/>
        </w:rPr>
        <w:br/>
      </w:r>
      <w:r w:rsidRPr="000769EF">
        <w:rPr>
          <w:rStyle w:val="eop"/>
          <w:rFonts w:ascii="Calibri" w:hAnsi="Calibri" w:cs="Calibri"/>
          <w:sz w:val="28"/>
          <w:szCs w:val="28"/>
        </w:rPr>
        <w:t> </w:t>
      </w:r>
    </w:p>
    <w:p w14:paraId="66AD3FCC" w14:textId="41EFB3C1" w:rsidR="000769EF" w:rsidRPr="000769EF" w:rsidRDefault="000769EF" w:rsidP="000769EF">
      <w:pPr>
        <w:pStyle w:val="ListBody"/>
      </w:pPr>
      <w:r w:rsidRPr="000769EF">
        <w:rPr>
          <w:rStyle w:val="normaltextrun"/>
        </w:rPr>
        <w:t>We aim to maintain high standards of integrity in everything we do</w:t>
      </w:r>
      <w:r w:rsidR="00DB2A93" w:rsidRPr="000769EF">
        <w:rPr>
          <w:rStyle w:val="normaltextrun"/>
        </w:rPr>
        <w:t xml:space="preserve">. </w:t>
      </w:r>
      <w:r w:rsidRPr="000769EF">
        <w:rPr>
          <w:rStyle w:val="normaltextrun"/>
        </w:rPr>
        <w:t>However, all organisations can occasionally be affected by conduct that is dangerous, against the law, or that breaches ethical or professional codes. If you have any such concerns, we encourage you to report them immediately — this is called ‘whistleblowing</w:t>
      </w:r>
      <w:r w:rsidR="00DB2A93" w:rsidRPr="000769EF">
        <w:rPr>
          <w:rStyle w:val="normaltextrun"/>
        </w:rPr>
        <w:t>.’</w:t>
      </w:r>
      <w:r w:rsidRPr="000769EF">
        <w:rPr>
          <w:rStyle w:val="normaltextrun"/>
        </w:rPr>
        <w:t xml:space="preserve"> We will take your concerns seriously, they will be thoroughly investigated, and you can be confident there will be no reprisals.</w:t>
      </w:r>
      <w:r w:rsidRPr="000769EF">
        <w:rPr>
          <w:rStyle w:val="eop"/>
        </w:rPr>
        <w:t> </w:t>
      </w:r>
    </w:p>
    <w:p w14:paraId="1F7562BB" w14:textId="47805151" w:rsidR="000769EF" w:rsidRPr="000769EF" w:rsidRDefault="000769EF" w:rsidP="000769EF">
      <w:pPr>
        <w:pStyle w:val="ListBody"/>
        <w:numPr>
          <w:ilvl w:val="0"/>
          <w:numId w:val="0"/>
        </w:numPr>
        <w:ind w:left="792"/>
      </w:pPr>
    </w:p>
    <w:p w14:paraId="75596FCE" w14:textId="148672A9" w:rsidR="000769EF" w:rsidRPr="000769EF" w:rsidRDefault="000769EF" w:rsidP="000769EF">
      <w:pPr>
        <w:pStyle w:val="ListBody"/>
      </w:pPr>
      <w:r w:rsidRPr="000769EF">
        <w:rPr>
          <w:rStyle w:val="normaltextrun"/>
        </w:rPr>
        <w:t>The types of concerns you may want to raise with us by whistleblowing might include:</w:t>
      </w:r>
      <w:r w:rsidRPr="000769EF">
        <w:rPr>
          <w:rStyle w:val="eop"/>
        </w:rPr>
        <w:t> </w:t>
      </w:r>
    </w:p>
    <w:p w14:paraId="032323CE" w14:textId="11E98AD9" w:rsidR="000769EF" w:rsidRPr="000769EF" w:rsidRDefault="000769EF" w:rsidP="000769EF">
      <w:pPr>
        <w:pStyle w:val="ListBody"/>
        <w:numPr>
          <w:ilvl w:val="0"/>
          <w:numId w:val="0"/>
        </w:numPr>
        <w:ind w:left="792"/>
      </w:pPr>
    </w:p>
    <w:p w14:paraId="762153F3" w14:textId="3629B019" w:rsidR="000769EF" w:rsidRPr="000769EF" w:rsidRDefault="000769EF" w:rsidP="000769EF">
      <w:pPr>
        <w:pStyle w:val="ListBody"/>
        <w:numPr>
          <w:ilvl w:val="0"/>
          <w:numId w:val="17"/>
        </w:numPr>
      </w:pPr>
      <w:r w:rsidRPr="000769EF">
        <w:rPr>
          <w:rStyle w:val="normaltextrun"/>
        </w:rPr>
        <w:t>any activity you suspect is criminal (facilitating tax evasion, for example).</w:t>
      </w:r>
      <w:r w:rsidRPr="000769EF">
        <w:rPr>
          <w:rStyle w:val="eop"/>
        </w:rPr>
        <w:t> </w:t>
      </w:r>
    </w:p>
    <w:p w14:paraId="779E815F" w14:textId="009E6383" w:rsidR="000769EF" w:rsidRPr="000769EF" w:rsidRDefault="000769EF" w:rsidP="000769EF">
      <w:pPr>
        <w:pStyle w:val="ListBody"/>
        <w:numPr>
          <w:ilvl w:val="0"/>
          <w:numId w:val="17"/>
        </w:numPr>
      </w:pPr>
      <w:r w:rsidRPr="000769EF">
        <w:rPr>
          <w:rStyle w:val="normaltextrun"/>
        </w:rPr>
        <w:t>any activity you suspect puts health and safety at risk.</w:t>
      </w:r>
      <w:r w:rsidRPr="000769EF">
        <w:rPr>
          <w:rStyle w:val="eop"/>
        </w:rPr>
        <w:t> </w:t>
      </w:r>
    </w:p>
    <w:p w14:paraId="16D6003E" w14:textId="08B152F1" w:rsidR="000769EF" w:rsidRPr="000769EF" w:rsidRDefault="000769EF" w:rsidP="000769EF">
      <w:pPr>
        <w:pStyle w:val="ListBody"/>
        <w:numPr>
          <w:ilvl w:val="0"/>
          <w:numId w:val="17"/>
        </w:numPr>
      </w:pPr>
      <w:r w:rsidRPr="000769EF">
        <w:rPr>
          <w:rStyle w:val="normaltextrun"/>
        </w:rPr>
        <w:t>any activity you suspect may damage the environment.</w:t>
      </w:r>
      <w:r w:rsidRPr="000769EF">
        <w:rPr>
          <w:rStyle w:val="eop"/>
        </w:rPr>
        <w:t> </w:t>
      </w:r>
    </w:p>
    <w:p w14:paraId="2AD3FF33" w14:textId="264E04CF" w:rsidR="000769EF" w:rsidRPr="000769EF" w:rsidRDefault="000769EF" w:rsidP="000769EF">
      <w:pPr>
        <w:pStyle w:val="ListBody"/>
        <w:numPr>
          <w:ilvl w:val="0"/>
          <w:numId w:val="17"/>
        </w:numPr>
      </w:pPr>
      <w:r w:rsidRPr="000769EF">
        <w:rPr>
          <w:rStyle w:val="normaltextrun"/>
        </w:rPr>
        <w:t>any activity you suspect breaches our Bribery policy.</w:t>
      </w:r>
      <w:r w:rsidRPr="000769EF">
        <w:rPr>
          <w:rStyle w:val="eop"/>
        </w:rPr>
        <w:t> </w:t>
      </w:r>
    </w:p>
    <w:p w14:paraId="21F2159B" w14:textId="255617EB" w:rsidR="000769EF" w:rsidRPr="000769EF" w:rsidRDefault="000769EF" w:rsidP="000769EF">
      <w:pPr>
        <w:pStyle w:val="ListBody"/>
        <w:numPr>
          <w:ilvl w:val="0"/>
          <w:numId w:val="17"/>
        </w:numPr>
      </w:pPr>
      <w:r w:rsidRPr="000769EF">
        <w:rPr>
          <w:rStyle w:val="normaltextrun"/>
        </w:rPr>
        <w:t>any failure to comply with legal or regulatory obligations.</w:t>
      </w:r>
      <w:r w:rsidRPr="000769EF">
        <w:rPr>
          <w:rStyle w:val="eop"/>
        </w:rPr>
        <w:t> </w:t>
      </w:r>
    </w:p>
    <w:p w14:paraId="5F33991F" w14:textId="77777777" w:rsidR="000769EF" w:rsidRPr="000769EF" w:rsidRDefault="000769EF" w:rsidP="000769EF">
      <w:pPr>
        <w:pStyle w:val="ListBody"/>
        <w:numPr>
          <w:ilvl w:val="0"/>
          <w:numId w:val="17"/>
        </w:numPr>
      </w:pPr>
      <w:r w:rsidRPr="000769EF">
        <w:rPr>
          <w:rStyle w:val="normaltextrun"/>
        </w:rPr>
        <w:t>any failure to meet professional requirements; and/or</w:t>
      </w:r>
      <w:r w:rsidRPr="000769EF">
        <w:rPr>
          <w:rStyle w:val="eop"/>
        </w:rPr>
        <w:t> </w:t>
      </w:r>
    </w:p>
    <w:p w14:paraId="598634D8" w14:textId="77777777" w:rsidR="000769EF" w:rsidRPr="000769EF" w:rsidRDefault="000769EF" w:rsidP="000769EF">
      <w:pPr>
        <w:pStyle w:val="ListBody"/>
        <w:numPr>
          <w:ilvl w:val="0"/>
          <w:numId w:val="17"/>
        </w:numPr>
      </w:pPr>
      <w:r w:rsidRPr="000769EF">
        <w:rPr>
          <w:rStyle w:val="normaltextrun"/>
        </w:rPr>
        <w:t>any attempt to conceal one or more of these activities.</w:t>
      </w:r>
      <w:r w:rsidRPr="000769EF">
        <w:rPr>
          <w:rStyle w:val="eop"/>
        </w:rPr>
        <w:t> </w:t>
      </w:r>
    </w:p>
    <w:p w14:paraId="0CA6229B" w14:textId="2816E8B1" w:rsidR="000769EF" w:rsidRPr="000769EF" w:rsidRDefault="000769EF" w:rsidP="000769EF">
      <w:pPr>
        <w:pStyle w:val="ListBody"/>
        <w:numPr>
          <w:ilvl w:val="0"/>
          <w:numId w:val="0"/>
        </w:numPr>
        <w:ind w:left="792"/>
      </w:pPr>
    </w:p>
    <w:p w14:paraId="5C8A4982" w14:textId="12FD333D" w:rsidR="000769EF" w:rsidRPr="000769EF" w:rsidRDefault="000769EF" w:rsidP="000769EF">
      <w:pPr>
        <w:pStyle w:val="ListBody"/>
      </w:pPr>
      <w:r w:rsidRPr="000769EF">
        <w:rPr>
          <w:rStyle w:val="normaltextrun"/>
        </w:rPr>
        <w:t xml:space="preserve">Speak to </w:t>
      </w:r>
      <w:r w:rsidRPr="00F13C2A">
        <w:rPr>
          <w:rStyle w:val="normaltextrun"/>
        </w:rPr>
        <w:t>your manager if</w:t>
      </w:r>
      <w:r w:rsidRPr="000769EF">
        <w:rPr>
          <w:rStyle w:val="normaltextrun"/>
        </w:rPr>
        <w:t xml:space="preserve"> you are not sure whether something you have become aware of is covered by this policy. If your complaint is about the way people are behaving towards you, then you should refer to our policy on Bullying and Harassment, or to our Grievance Policy, for guidance on how to proceed</w:t>
      </w:r>
      <w:r w:rsidR="00DB2A93" w:rsidRPr="000769EF">
        <w:rPr>
          <w:rStyle w:val="normaltextrun"/>
        </w:rPr>
        <w:t xml:space="preserve">. </w:t>
      </w:r>
    </w:p>
    <w:p w14:paraId="00B2F934" w14:textId="77777777" w:rsidR="000769EF" w:rsidRDefault="000769EF" w:rsidP="000769EF">
      <w:pPr>
        <w:pStyle w:val="paragraph"/>
        <w:spacing w:before="0" w:beforeAutospacing="0" w:after="0" w:afterAutospacing="0"/>
        <w:jc w:val="both"/>
        <w:textAlignment w:val="baseline"/>
        <w:rPr>
          <w:rFonts w:ascii="Segoe UI" w:hAnsi="Segoe UI" w:cs="Segoe UI"/>
          <w:color w:val="000000"/>
          <w:sz w:val="18"/>
          <w:szCs w:val="18"/>
        </w:rPr>
      </w:pPr>
    </w:p>
    <w:p w14:paraId="79B0D22C" w14:textId="77777777" w:rsidR="000769EF" w:rsidRPr="000769EF" w:rsidRDefault="000769EF" w:rsidP="000769EF">
      <w:pPr>
        <w:numPr>
          <w:ilvl w:val="0"/>
          <w:numId w:val="1"/>
        </w:numPr>
        <w:spacing w:line="240" w:lineRule="auto"/>
        <w:ind w:left="0" w:firstLine="0"/>
        <w:contextualSpacing/>
        <w:rPr>
          <w:rFonts w:asciiTheme="minorHAnsi" w:hAnsiTheme="minorHAnsi" w:cstheme="minorBidi"/>
          <w:b/>
          <w:bCs/>
          <w:sz w:val="24"/>
          <w:szCs w:val="24"/>
        </w:rPr>
      </w:pPr>
      <w:r w:rsidRPr="000769EF">
        <w:rPr>
          <w:rFonts w:asciiTheme="minorHAnsi" w:hAnsiTheme="minorHAnsi" w:cstheme="minorBidi"/>
          <w:b/>
          <w:bCs/>
          <w:sz w:val="24"/>
          <w:szCs w:val="24"/>
        </w:rPr>
        <w:t xml:space="preserve">How to raise </w:t>
      </w:r>
      <w:proofErr w:type="gramStart"/>
      <w:r w:rsidRPr="000769EF">
        <w:rPr>
          <w:rFonts w:asciiTheme="minorHAnsi" w:hAnsiTheme="minorHAnsi" w:cstheme="minorBidi"/>
          <w:b/>
          <w:bCs/>
          <w:sz w:val="24"/>
          <w:szCs w:val="24"/>
        </w:rPr>
        <w:t>a whistleblowing</w:t>
      </w:r>
      <w:proofErr w:type="gramEnd"/>
      <w:r w:rsidRPr="000769EF">
        <w:rPr>
          <w:rFonts w:asciiTheme="minorHAnsi" w:hAnsiTheme="minorHAnsi" w:cstheme="minorBidi"/>
          <w:b/>
          <w:bCs/>
          <w:sz w:val="24"/>
          <w:szCs w:val="24"/>
        </w:rPr>
        <w:t xml:space="preserve"> concern </w:t>
      </w:r>
    </w:p>
    <w:p w14:paraId="0F7BDF31" w14:textId="77777777" w:rsidR="000769EF" w:rsidRDefault="000769EF" w:rsidP="000769EF">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1E2E225C" w14:textId="536C53ED" w:rsidR="000769EF" w:rsidRPr="000769EF" w:rsidRDefault="000769EF" w:rsidP="000769EF">
      <w:pPr>
        <w:pStyle w:val="ListBody"/>
      </w:pPr>
      <w:r w:rsidRPr="000769EF">
        <w:rPr>
          <w:rStyle w:val="normaltextrun"/>
        </w:rPr>
        <w:t>In most cases, you should start by raising your concerns with your manager, either face-to-face or in writing.</w:t>
      </w:r>
      <w:r w:rsidRPr="000769EF">
        <w:rPr>
          <w:rStyle w:val="eop"/>
        </w:rPr>
        <w:t> </w:t>
      </w:r>
    </w:p>
    <w:p w14:paraId="6AE8E8CE" w14:textId="37DE7AAE" w:rsidR="000769EF" w:rsidRPr="000769EF" w:rsidRDefault="00C80BC9" w:rsidP="000769EF">
      <w:pPr>
        <w:pStyle w:val="ListBody"/>
        <w:numPr>
          <w:ilvl w:val="0"/>
          <w:numId w:val="0"/>
        </w:numPr>
        <w:ind w:left="792"/>
      </w:pPr>
      <w:r>
        <w:lastRenderedPageBreak/>
        <w:br/>
      </w:r>
      <w:r>
        <w:br/>
      </w:r>
    </w:p>
    <w:p w14:paraId="04380852" w14:textId="7C064151" w:rsidR="000769EF" w:rsidRPr="000769EF" w:rsidRDefault="000769EF" w:rsidP="000769EF">
      <w:pPr>
        <w:pStyle w:val="ListBody"/>
      </w:pPr>
      <w:r w:rsidRPr="00936F39">
        <w:rPr>
          <w:rStyle w:val="normaltextrun"/>
        </w:rPr>
        <w:t>If you would prefer not to go to your manager, you should write to one of the Company’s directors. You</w:t>
      </w:r>
      <w:r w:rsidRPr="000769EF">
        <w:rPr>
          <w:rStyle w:val="normaltextrun"/>
        </w:rPr>
        <w:t xml:space="preserve"> should also do this if your concerns are of a very serious nature.</w:t>
      </w:r>
      <w:r w:rsidRPr="000769EF">
        <w:rPr>
          <w:rStyle w:val="eop"/>
        </w:rPr>
        <w:t> </w:t>
      </w:r>
    </w:p>
    <w:p w14:paraId="74A3F166" w14:textId="2F55A600" w:rsidR="000769EF" w:rsidRPr="000769EF" w:rsidRDefault="000769EF" w:rsidP="000769EF">
      <w:pPr>
        <w:pStyle w:val="ListBody"/>
        <w:numPr>
          <w:ilvl w:val="0"/>
          <w:numId w:val="0"/>
        </w:numPr>
        <w:ind w:left="792"/>
      </w:pPr>
    </w:p>
    <w:p w14:paraId="5070DE6C" w14:textId="71D03734" w:rsidR="000769EF" w:rsidRPr="000769EF" w:rsidRDefault="000769EF" w:rsidP="000769EF">
      <w:pPr>
        <w:pStyle w:val="ListBody"/>
      </w:pPr>
      <w:r w:rsidRPr="000769EF">
        <w:rPr>
          <w:rStyle w:val="normaltextrun"/>
        </w:rPr>
        <w:t>Your letter should say that you are raising your concerns under this policy and then explain what those concerns are. Include all the key facts, dates, and the names of the people involved</w:t>
      </w:r>
      <w:r w:rsidR="00DB2A93" w:rsidRPr="000769EF">
        <w:rPr>
          <w:rStyle w:val="normaltextrun"/>
        </w:rPr>
        <w:t xml:space="preserve">. </w:t>
      </w:r>
    </w:p>
    <w:p w14:paraId="1511C58E" w14:textId="03CE29F1" w:rsidR="000769EF" w:rsidRPr="000769EF" w:rsidRDefault="000769EF" w:rsidP="000769EF">
      <w:pPr>
        <w:pStyle w:val="ListBody"/>
        <w:numPr>
          <w:ilvl w:val="0"/>
          <w:numId w:val="0"/>
        </w:numPr>
        <w:ind w:left="792"/>
      </w:pPr>
    </w:p>
    <w:p w14:paraId="65D496C6" w14:textId="362EEC7A" w:rsidR="000769EF" w:rsidRPr="000769EF" w:rsidRDefault="000769EF" w:rsidP="000769EF">
      <w:pPr>
        <w:pStyle w:val="ListBody"/>
      </w:pPr>
      <w:r w:rsidRPr="000769EF">
        <w:rPr>
          <w:rStyle w:val="normaltextrun"/>
        </w:rPr>
        <w:t>You will be invited to a meeting to discuss your concerns, and you are entitled to be accompanied at this and any subsequent meetings by a colleague or trade union representative. If you bring a companion, we ask that you both agree to keep your disclosures confidential before and after the meeting and during any investigation that may follow.</w:t>
      </w:r>
      <w:r w:rsidRPr="000769EF">
        <w:rPr>
          <w:rStyle w:val="eop"/>
        </w:rPr>
        <w:t> </w:t>
      </w:r>
    </w:p>
    <w:p w14:paraId="27A920FE" w14:textId="172BB129" w:rsidR="000769EF" w:rsidRPr="000769EF" w:rsidRDefault="000769EF" w:rsidP="000769EF">
      <w:pPr>
        <w:pStyle w:val="ListBody"/>
        <w:numPr>
          <w:ilvl w:val="0"/>
          <w:numId w:val="0"/>
        </w:numPr>
        <w:ind w:left="792"/>
      </w:pPr>
    </w:p>
    <w:p w14:paraId="1E637BCE" w14:textId="2418CC70" w:rsidR="000769EF" w:rsidRPr="000769EF" w:rsidRDefault="000769EF" w:rsidP="000769EF">
      <w:pPr>
        <w:pStyle w:val="ListBody"/>
      </w:pPr>
      <w:r w:rsidRPr="000769EF">
        <w:rPr>
          <w:rStyle w:val="normaltextrun"/>
        </w:rPr>
        <w:t>After the initial meeting, we will investigate your concerns and we may ask you to attend further meetings. To investigate properly, we may involve specialists with particular knowledge or experience of the issues you have raised</w:t>
      </w:r>
      <w:r w:rsidR="00DB2A93" w:rsidRPr="000769EF">
        <w:rPr>
          <w:rStyle w:val="normaltextrun"/>
        </w:rPr>
        <w:t xml:space="preserve">. </w:t>
      </w:r>
    </w:p>
    <w:p w14:paraId="699144E8" w14:textId="023824A0" w:rsidR="000769EF" w:rsidRPr="000769EF" w:rsidRDefault="000769EF" w:rsidP="000769EF">
      <w:pPr>
        <w:pStyle w:val="ListBody"/>
        <w:numPr>
          <w:ilvl w:val="0"/>
          <w:numId w:val="0"/>
        </w:numPr>
        <w:ind w:left="792"/>
      </w:pPr>
    </w:p>
    <w:p w14:paraId="050D6588" w14:textId="171026C2" w:rsidR="000769EF" w:rsidRPr="000769EF" w:rsidRDefault="000769EF" w:rsidP="000769EF">
      <w:pPr>
        <w:pStyle w:val="ListBody"/>
      </w:pPr>
      <w:r w:rsidRPr="000769EF">
        <w:rPr>
          <w:rStyle w:val="normaltextrun"/>
        </w:rPr>
        <w:t xml:space="preserve">We will keep you informed </w:t>
      </w:r>
      <w:r w:rsidRPr="00F13C2A">
        <w:rPr>
          <w:rStyle w:val="normaltextrun"/>
        </w:rPr>
        <w:t>in general terms about</w:t>
      </w:r>
      <w:r w:rsidRPr="000769EF">
        <w:rPr>
          <w:rStyle w:val="normaltextrun"/>
        </w:rPr>
        <w:t xml:space="preserve"> how our investigation is progressing and how long is it likely to take. We may not be able to give you details about the investigation (or any action it leads to) as we need to protect confidentiality and comply with legal obligations</w:t>
      </w:r>
      <w:r w:rsidR="00DB2A93" w:rsidRPr="000769EF">
        <w:rPr>
          <w:rStyle w:val="normaltextrun"/>
        </w:rPr>
        <w:t xml:space="preserve">. </w:t>
      </w:r>
      <w:r w:rsidRPr="000769EF">
        <w:rPr>
          <w:rStyle w:val="normaltextrun"/>
        </w:rPr>
        <w:t>We understand this may be frustrating, and so we will do our best to reassure you that things are in hand and to explain why we are acting in the way we are.</w:t>
      </w:r>
      <w:r w:rsidRPr="000769EF">
        <w:rPr>
          <w:rStyle w:val="eop"/>
        </w:rPr>
        <w:t> </w:t>
      </w:r>
    </w:p>
    <w:p w14:paraId="6DFCBF70" w14:textId="3EE1C07A" w:rsidR="000769EF" w:rsidRPr="000769EF" w:rsidRDefault="000769EF" w:rsidP="000769EF">
      <w:pPr>
        <w:pStyle w:val="ListBody"/>
        <w:numPr>
          <w:ilvl w:val="0"/>
          <w:numId w:val="0"/>
        </w:numPr>
        <w:ind w:left="792"/>
      </w:pPr>
    </w:p>
    <w:p w14:paraId="14490BE6" w14:textId="2AEBE2D8" w:rsidR="000769EF" w:rsidRPr="000769EF" w:rsidRDefault="000769EF" w:rsidP="000769EF">
      <w:pPr>
        <w:pStyle w:val="ListBody"/>
      </w:pPr>
      <w:r w:rsidRPr="000769EF">
        <w:rPr>
          <w:rStyle w:val="normaltextrun"/>
        </w:rPr>
        <w:t xml:space="preserve">Your concerns will be addressed fairly, but we cannot guarantee the outcome of our investigations will be the one you want. If you are not satisfied with how we have conducted the investigations, you can take the matter </w:t>
      </w:r>
      <w:r w:rsidRPr="00936F39">
        <w:rPr>
          <w:rStyle w:val="normaltextrun"/>
        </w:rPr>
        <w:t>to one of our board directors</w:t>
      </w:r>
      <w:r w:rsidRPr="000769EF">
        <w:rPr>
          <w:rStyle w:val="normaltextrun"/>
        </w:rPr>
        <w:t xml:space="preserve"> for further consideration.</w:t>
      </w:r>
      <w:r w:rsidRPr="000769EF">
        <w:rPr>
          <w:rStyle w:val="eop"/>
        </w:rPr>
        <w:t> </w:t>
      </w:r>
    </w:p>
    <w:p w14:paraId="515A32B9" w14:textId="75A1E48E" w:rsidR="000769EF" w:rsidRPr="000769EF" w:rsidRDefault="000769EF" w:rsidP="000769EF">
      <w:pPr>
        <w:pStyle w:val="ListBody"/>
        <w:numPr>
          <w:ilvl w:val="0"/>
          <w:numId w:val="0"/>
        </w:numPr>
        <w:ind w:left="792"/>
      </w:pPr>
    </w:p>
    <w:p w14:paraId="0C58B794" w14:textId="5E2C76B9" w:rsidR="000769EF" w:rsidRDefault="000769EF" w:rsidP="000769EF">
      <w:pPr>
        <w:pStyle w:val="ListBody"/>
        <w:rPr>
          <w:rStyle w:val="normaltextrun"/>
        </w:rPr>
      </w:pPr>
      <w:r w:rsidRPr="000769EF">
        <w:rPr>
          <w:rStyle w:val="normaltextrun"/>
        </w:rPr>
        <w:t>Most concerns are raised with good intentions, but occasionally someone makes a false allegation out of malice or because they believe they have something to gain. Anyone found doing this will face action under our Disciplinary Policy and is at risk of being dismissed for gross misconduct</w:t>
      </w:r>
      <w:r w:rsidR="00DB2A93" w:rsidRPr="000769EF">
        <w:rPr>
          <w:rStyle w:val="normaltextrun"/>
        </w:rPr>
        <w:t xml:space="preserve">. </w:t>
      </w:r>
    </w:p>
    <w:p w14:paraId="42877079" w14:textId="366A4C64" w:rsidR="000769EF" w:rsidRDefault="000769EF" w:rsidP="000769EF">
      <w:pPr>
        <w:pStyle w:val="paragraph"/>
        <w:spacing w:before="0" w:beforeAutospacing="0" w:after="0" w:afterAutospacing="0"/>
        <w:jc w:val="both"/>
        <w:textAlignment w:val="baseline"/>
        <w:rPr>
          <w:rFonts w:ascii="Segoe UI" w:hAnsi="Segoe UI" w:cs="Segoe UI"/>
          <w:color w:val="000000"/>
          <w:sz w:val="18"/>
          <w:szCs w:val="18"/>
        </w:rPr>
      </w:pPr>
    </w:p>
    <w:p w14:paraId="60F2A547" w14:textId="77777777" w:rsidR="000769EF" w:rsidRPr="000769EF" w:rsidRDefault="000769EF" w:rsidP="000769EF">
      <w:pPr>
        <w:numPr>
          <w:ilvl w:val="0"/>
          <w:numId w:val="1"/>
        </w:numPr>
        <w:spacing w:line="240" w:lineRule="auto"/>
        <w:ind w:left="0" w:firstLine="0"/>
        <w:contextualSpacing/>
        <w:rPr>
          <w:rFonts w:asciiTheme="minorHAnsi" w:hAnsiTheme="minorHAnsi" w:cstheme="minorBidi"/>
          <w:b/>
          <w:bCs/>
          <w:sz w:val="24"/>
          <w:szCs w:val="24"/>
        </w:rPr>
      </w:pPr>
      <w:r w:rsidRPr="000769EF">
        <w:rPr>
          <w:rFonts w:asciiTheme="minorHAnsi" w:hAnsiTheme="minorHAnsi" w:cstheme="minorBidi"/>
          <w:b/>
          <w:bCs/>
          <w:sz w:val="24"/>
          <w:szCs w:val="24"/>
        </w:rPr>
        <w:t>Confidentiality and anonymity </w:t>
      </w:r>
    </w:p>
    <w:p w14:paraId="57BB6E08" w14:textId="77777777" w:rsidR="000769EF" w:rsidRDefault="000769EF" w:rsidP="000769EF">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4C790F8F" w14:textId="4A256474" w:rsidR="000769EF" w:rsidRPr="000769EF" w:rsidRDefault="000769EF" w:rsidP="000769EF">
      <w:pPr>
        <w:pStyle w:val="ListBody"/>
      </w:pPr>
      <w:r w:rsidRPr="000769EF">
        <w:rPr>
          <w:rStyle w:val="normaltextrun"/>
        </w:rPr>
        <w:t>There is a significant difference between wanting to keep your concerns confidential and making a disclosure anonymously. We actively discourage anonymous whistleblowing. Concerns raised anonymously are very difficult — and sometimes impossible — to investigate. We can’t properly establish whether allegations are credible without being able to ask you for more details or for clarification, and this makes it hard to reach an informed decision. This is why we urge you not to report matters anonymously.</w:t>
      </w:r>
      <w:r w:rsidRPr="000769EF">
        <w:rPr>
          <w:rStyle w:val="eop"/>
        </w:rPr>
        <w:t> </w:t>
      </w:r>
    </w:p>
    <w:p w14:paraId="5B56B4F1" w14:textId="664552EC" w:rsidR="000769EF" w:rsidRPr="000769EF" w:rsidRDefault="000769EF" w:rsidP="000769EF">
      <w:pPr>
        <w:pStyle w:val="ListBody"/>
        <w:numPr>
          <w:ilvl w:val="0"/>
          <w:numId w:val="0"/>
        </w:numPr>
        <w:ind w:left="792"/>
      </w:pPr>
    </w:p>
    <w:p w14:paraId="28687325" w14:textId="5C6C3499" w:rsidR="000769EF" w:rsidRPr="000769EF" w:rsidRDefault="000769EF" w:rsidP="000769EF">
      <w:pPr>
        <w:pStyle w:val="ListBody"/>
      </w:pPr>
      <w:r w:rsidRPr="000769EF">
        <w:rPr>
          <w:rStyle w:val="normaltextrun"/>
        </w:rPr>
        <w:t>If you do not feel comfortable in reporting your concern openly, tell us and we will do all we can protect your identity. We may want to disclose your identity to people involved in the investigation, but we will always discuss this with you first.</w:t>
      </w:r>
      <w:r w:rsidRPr="000769EF">
        <w:rPr>
          <w:rStyle w:val="eop"/>
        </w:rPr>
        <w:t> </w:t>
      </w:r>
    </w:p>
    <w:p w14:paraId="4A161401" w14:textId="3A1C2F0A" w:rsidR="000769EF" w:rsidRPr="000769EF" w:rsidRDefault="000769EF" w:rsidP="000769EF">
      <w:pPr>
        <w:pStyle w:val="ListBody"/>
        <w:numPr>
          <w:ilvl w:val="0"/>
          <w:numId w:val="0"/>
        </w:numPr>
        <w:ind w:left="792"/>
      </w:pPr>
    </w:p>
    <w:p w14:paraId="4C0A41BB" w14:textId="5031022A" w:rsidR="000769EF" w:rsidRPr="000769EF" w:rsidRDefault="000769EF" w:rsidP="000769EF">
      <w:pPr>
        <w:pStyle w:val="ListBody"/>
      </w:pPr>
      <w:r w:rsidRPr="000769EF">
        <w:rPr>
          <w:rStyle w:val="normaltextrun"/>
        </w:rPr>
        <w:t>You are protected from reprisals under this policy (see paragraph 5), but if you are still worried, talk to us. We will explore how far we can go in keeping your concerns confidential</w:t>
      </w:r>
      <w:r w:rsidR="00DB2A93" w:rsidRPr="000769EF">
        <w:rPr>
          <w:rStyle w:val="normaltextrun"/>
        </w:rPr>
        <w:t xml:space="preserve">. </w:t>
      </w:r>
    </w:p>
    <w:p w14:paraId="408874D5" w14:textId="77777777" w:rsidR="000769EF" w:rsidRDefault="000769EF" w:rsidP="000769EF">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4DF6D74F" w14:textId="77777777" w:rsidR="000769EF" w:rsidRPr="000769EF" w:rsidRDefault="000769EF" w:rsidP="000769EF">
      <w:pPr>
        <w:numPr>
          <w:ilvl w:val="0"/>
          <w:numId w:val="1"/>
        </w:numPr>
        <w:spacing w:line="240" w:lineRule="auto"/>
        <w:ind w:left="0" w:firstLine="0"/>
        <w:contextualSpacing/>
        <w:rPr>
          <w:rFonts w:asciiTheme="minorHAnsi" w:hAnsiTheme="minorHAnsi" w:cstheme="minorBidi"/>
          <w:b/>
          <w:bCs/>
          <w:sz w:val="24"/>
          <w:szCs w:val="24"/>
        </w:rPr>
      </w:pPr>
      <w:r w:rsidRPr="000769EF">
        <w:rPr>
          <w:rFonts w:asciiTheme="minorHAnsi" w:hAnsiTheme="minorHAnsi" w:cstheme="minorBidi"/>
          <w:b/>
          <w:bCs/>
          <w:sz w:val="24"/>
          <w:szCs w:val="24"/>
        </w:rPr>
        <w:t>How we protect whistleblowers </w:t>
      </w:r>
    </w:p>
    <w:p w14:paraId="11AED9ED" w14:textId="77777777" w:rsidR="000769EF" w:rsidRDefault="000769EF" w:rsidP="000769EF">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7BEB25F9" w14:textId="7D336448" w:rsidR="000769EF" w:rsidRPr="000769EF" w:rsidRDefault="000769EF" w:rsidP="000769EF">
      <w:pPr>
        <w:pStyle w:val="ListBody"/>
      </w:pPr>
      <w:r w:rsidRPr="000769EF">
        <w:rPr>
          <w:rStyle w:val="normaltextrun"/>
        </w:rPr>
        <w:t>If you raise a genuine concern under this policy, we will support you fully even if we find through our investigations that you made a mistake or that there has been no breach of policy, legal obligation or other activity set out in paragraph 2.2 above. However, if you feel you have been treated badly as a result of raising a concern, you must tell us straightaway. First inform your manager and, if the matter remains unresolved, you must follow the formal process in our Grievance Policy.</w:t>
      </w:r>
      <w:r w:rsidRPr="000769EF">
        <w:rPr>
          <w:rStyle w:val="eop"/>
        </w:rPr>
        <w:t> </w:t>
      </w:r>
    </w:p>
    <w:p w14:paraId="071CA93D" w14:textId="32B9D8E7" w:rsidR="000769EF" w:rsidRPr="000769EF" w:rsidRDefault="000769EF" w:rsidP="000769EF">
      <w:pPr>
        <w:pStyle w:val="ListBody"/>
        <w:numPr>
          <w:ilvl w:val="0"/>
          <w:numId w:val="0"/>
        </w:numPr>
        <w:ind w:left="792"/>
      </w:pPr>
    </w:p>
    <w:p w14:paraId="71952C4D" w14:textId="6BBC90A6" w:rsidR="000769EF" w:rsidRPr="000769EF" w:rsidRDefault="000769EF" w:rsidP="000769EF">
      <w:pPr>
        <w:pStyle w:val="ListBody"/>
      </w:pPr>
      <w:r w:rsidRPr="000769EF">
        <w:rPr>
          <w:rStyle w:val="normaltextrun"/>
        </w:rPr>
        <w:t>All whistleblowers are given the same protection, so you must not threaten or otherwise badly treat others who have raised concerns under this policy. If you do, you may face disciplinary action which could include dismissal for gross misconduct. The whistleblower may also be able to bring legal action against you</w:t>
      </w:r>
      <w:r w:rsidR="00DB2A93" w:rsidRPr="000769EF">
        <w:rPr>
          <w:rStyle w:val="normaltextrun"/>
        </w:rPr>
        <w:t xml:space="preserve">. </w:t>
      </w:r>
    </w:p>
    <w:p w14:paraId="02D16715" w14:textId="3EB7F835" w:rsidR="000769EF" w:rsidRPr="000769EF" w:rsidRDefault="000769EF" w:rsidP="000769EF">
      <w:pPr>
        <w:pStyle w:val="ListBody"/>
        <w:numPr>
          <w:ilvl w:val="0"/>
          <w:numId w:val="0"/>
        </w:numPr>
        <w:ind w:left="792"/>
      </w:pPr>
    </w:p>
    <w:p w14:paraId="366C53B1" w14:textId="7432ACD4" w:rsidR="000769EF" w:rsidRPr="00F13C2A" w:rsidRDefault="000769EF" w:rsidP="000769EF">
      <w:pPr>
        <w:pStyle w:val="ListBody"/>
      </w:pPr>
      <w:r w:rsidRPr="00F13C2A">
        <w:rPr>
          <w:rStyle w:val="normaltextrun"/>
        </w:rPr>
        <w:t xml:space="preserve">You can get further advice on whistleblowing, protecting confidentiality, and being protected from reprisals at:  </w:t>
      </w:r>
      <w:hyperlink r:id="rId10" w:tgtFrame="_blank" w:history="1">
        <w:r w:rsidRPr="00F13C2A">
          <w:rPr>
            <w:rStyle w:val="normaltextrun"/>
          </w:rPr>
          <w:t>www.protect-advice.org.uk. Protect</w:t>
        </w:r>
      </w:hyperlink>
      <w:r w:rsidRPr="00F13C2A">
        <w:rPr>
          <w:rStyle w:val="normaltextrun"/>
        </w:rPr>
        <w:t xml:space="preserve"> is an independent charity that also offers an advice line (</w:t>
      </w:r>
      <w:hyperlink r:id="rId11" w:tgtFrame="_blank" w:history="1">
        <w:r w:rsidRPr="00F13C2A">
          <w:rPr>
            <w:rStyle w:val="normaltextrun"/>
          </w:rPr>
          <w:t>020 3117 2520</w:t>
        </w:r>
      </w:hyperlink>
      <w:r w:rsidRPr="00F13C2A">
        <w:rPr>
          <w:rStyle w:val="normaltextrun"/>
        </w:rPr>
        <w:t>).</w:t>
      </w:r>
    </w:p>
    <w:p w14:paraId="74D37695" w14:textId="77777777" w:rsidR="000769EF" w:rsidRDefault="000769EF" w:rsidP="000769EF">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6F791555" w14:textId="77777777" w:rsidR="000769EF" w:rsidRPr="000769EF" w:rsidRDefault="000769EF" w:rsidP="000769EF">
      <w:pPr>
        <w:numPr>
          <w:ilvl w:val="0"/>
          <w:numId w:val="1"/>
        </w:numPr>
        <w:spacing w:line="240" w:lineRule="auto"/>
        <w:ind w:left="0" w:firstLine="0"/>
        <w:contextualSpacing/>
        <w:rPr>
          <w:rFonts w:asciiTheme="minorHAnsi" w:hAnsiTheme="minorHAnsi" w:cstheme="minorBidi"/>
          <w:b/>
          <w:bCs/>
          <w:sz w:val="24"/>
          <w:szCs w:val="24"/>
        </w:rPr>
      </w:pPr>
      <w:r w:rsidRPr="000769EF">
        <w:rPr>
          <w:rFonts w:asciiTheme="minorHAnsi" w:hAnsiTheme="minorHAnsi" w:cstheme="minorBidi"/>
          <w:b/>
          <w:bCs/>
          <w:sz w:val="24"/>
          <w:szCs w:val="24"/>
        </w:rPr>
        <w:t>Taking your concerns outside the Company </w:t>
      </w:r>
    </w:p>
    <w:p w14:paraId="13344A9A" w14:textId="77777777" w:rsidR="000769EF" w:rsidRDefault="000769EF" w:rsidP="000769EF">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581EBF00" w14:textId="45C21D56" w:rsidR="000769EF" w:rsidRPr="000769EF" w:rsidRDefault="000769EF" w:rsidP="000769EF">
      <w:pPr>
        <w:pStyle w:val="ListBody"/>
      </w:pPr>
      <w:r w:rsidRPr="000769EF">
        <w:rPr>
          <w:rStyle w:val="normaltextrun"/>
        </w:rPr>
        <w:t>This policy outlines the process for raising, investigating, and resolving wrongdoing within the workplace</w:t>
      </w:r>
      <w:r w:rsidR="00DB2A93" w:rsidRPr="000769EF">
        <w:rPr>
          <w:rStyle w:val="normaltextrun"/>
        </w:rPr>
        <w:t xml:space="preserve">. </w:t>
      </w:r>
      <w:r w:rsidRPr="000769EF">
        <w:rPr>
          <w:rStyle w:val="normaltextrun"/>
        </w:rPr>
        <w:t>It is rarely necessary – or, from our point of view, desirable – for anyone outside the Company to become involved when a whistleblowing allegation is made</w:t>
      </w:r>
      <w:r w:rsidR="00DB2A93" w:rsidRPr="000769EF">
        <w:rPr>
          <w:rStyle w:val="normaltextrun"/>
        </w:rPr>
        <w:t xml:space="preserve">. </w:t>
      </w:r>
    </w:p>
    <w:p w14:paraId="2E9240A9" w14:textId="1B47DE64" w:rsidR="000769EF" w:rsidRPr="000769EF" w:rsidRDefault="000769EF" w:rsidP="000769EF">
      <w:pPr>
        <w:pStyle w:val="ListBody"/>
        <w:numPr>
          <w:ilvl w:val="0"/>
          <w:numId w:val="0"/>
        </w:numPr>
        <w:ind w:left="792"/>
      </w:pPr>
    </w:p>
    <w:p w14:paraId="3BC76F2F" w14:textId="75B1874B" w:rsidR="000769EF" w:rsidRPr="000769EF" w:rsidRDefault="000769EF" w:rsidP="000769EF">
      <w:pPr>
        <w:pStyle w:val="ListBody"/>
      </w:pPr>
      <w:r w:rsidRPr="000769EF">
        <w:rPr>
          <w:rStyle w:val="normaltextrun"/>
        </w:rPr>
        <w:t xml:space="preserve">In some exceptional circumstances, you may need to go to an external body — an </w:t>
      </w:r>
      <w:r w:rsidRPr="000462E5">
        <w:rPr>
          <w:rStyle w:val="normaltextrun"/>
        </w:rPr>
        <w:t>industry regulator, for example. The independent charity Protect [contact details in paragraph 5.3) can direct you towards the appropriate regulator for the type of issue you want to raise</w:t>
      </w:r>
      <w:r w:rsidR="00DB2A93" w:rsidRPr="000462E5">
        <w:rPr>
          <w:rStyle w:val="normaltextrun"/>
        </w:rPr>
        <w:t>.</w:t>
      </w:r>
      <w:r w:rsidR="00DB2A93" w:rsidRPr="000769EF">
        <w:rPr>
          <w:rStyle w:val="normaltextrun"/>
        </w:rPr>
        <w:t xml:space="preserve"> </w:t>
      </w:r>
    </w:p>
    <w:p w14:paraId="6D01251B" w14:textId="1D8BE7C9" w:rsidR="000769EF" w:rsidRPr="000769EF" w:rsidRDefault="000769EF" w:rsidP="000769EF">
      <w:pPr>
        <w:pStyle w:val="ListBody"/>
        <w:numPr>
          <w:ilvl w:val="0"/>
          <w:numId w:val="0"/>
        </w:numPr>
        <w:ind w:left="792"/>
      </w:pPr>
    </w:p>
    <w:p w14:paraId="5FF95E24" w14:textId="0AE34085" w:rsidR="000769EF" w:rsidRPr="000769EF" w:rsidRDefault="000769EF" w:rsidP="000769EF">
      <w:pPr>
        <w:pStyle w:val="ListBody"/>
      </w:pPr>
      <w:r w:rsidRPr="000769EF">
        <w:rPr>
          <w:rStyle w:val="normaltextrun"/>
        </w:rPr>
        <w:t>This policy covers the actions of third parties such as suppliers, service providers, and clients, as well as our staff. Should you have concerns about a third party, you are encouraged to raise them with us before approaching anyone else. Your manager will be able to explain how you should proceed.</w:t>
      </w:r>
      <w:r w:rsidRPr="000769EF">
        <w:rPr>
          <w:rStyle w:val="eop"/>
        </w:rPr>
        <w:t> </w:t>
      </w:r>
    </w:p>
    <w:p w14:paraId="7C9D631E" w14:textId="09390781" w:rsidR="000769EF" w:rsidRPr="000769EF" w:rsidRDefault="00C80BC9" w:rsidP="000769EF">
      <w:pPr>
        <w:pStyle w:val="ListBody"/>
        <w:numPr>
          <w:ilvl w:val="0"/>
          <w:numId w:val="0"/>
        </w:numPr>
        <w:ind w:left="360"/>
      </w:pPr>
      <w:r>
        <w:br/>
      </w:r>
      <w:r>
        <w:br/>
      </w:r>
      <w:r>
        <w:lastRenderedPageBreak/>
        <w:br/>
      </w:r>
    </w:p>
    <w:p w14:paraId="3CF06026" w14:textId="24B89B68" w:rsidR="000769EF" w:rsidRPr="000769EF" w:rsidRDefault="000769EF" w:rsidP="000769EF">
      <w:pPr>
        <w:pStyle w:val="ListBody"/>
      </w:pPr>
      <w:r w:rsidRPr="000769EF">
        <w:rPr>
          <w:rStyle w:val="normaltextrun"/>
        </w:rPr>
        <w:t>Alerting the media to a concern — particularly before or during an internal investigation — is almost never justified or appropriate in any situation. We strongly discourage you from doing so and will treat any contact with the press as a serious disciplinary issue justifying dismissal unless exceptional circumstances exist. We would normally expect you to have taken all reasonable steps to deal with the matter internally or with an external regulator, and to have taken full advice from a lawyer or from Protect before being justified in approaching the press.</w:t>
      </w:r>
      <w:r w:rsidRPr="000769EF">
        <w:rPr>
          <w:rStyle w:val="eop"/>
        </w:rPr>
        <w:t> </w:t>
      </w:r>
    </w:p>
    <w:p w14:paraId="25AB069C" w14:textId="2FB46711" w:rsidR="00F10BB5" w:rsidRPr="000769EF" w:rsidRDefault="00F10BB5" w:rsidP="000769EF">
      <w:pPr>
        <w:pStyle w:val="ListBody"/>
        <w:numPr>
          <w:ilvl w:val="0"/>
          <w:numId w:val="0"/>
        </w:numPr>
        <w:ind w:left="360"/>
      </w:pPr>
    </w:p>
    <w:sectPr w:rsidR="00F10BB5" w:rsidRPr="000769EF">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BF6B" w14:textId="77777777" w:rsidR="00BF35FC" w:rsidRDefault="00BF35FC" w:rsidP="005B0994">
      <w:pPr>
        <w:spacing w:line="240" w:lineRule="auto"/>
      </w:pPr>
      <w:r>
        <w:separator/>
      </w:r>
    </w:p>
  </w:endnote>
  <w:endnote w:type="continuationSeparator" w:id="0">
    <w:p w14:paraId="0F4585F7" w14:textId="77777777" w:rsidR="00BF35FC" w:rsidRDefault="00BF35FC" w:rsidP="005B0994">
      <w:pPr>
        <w:spacing w:line="240" w:lineRule="auto"/>
      </w:pPr>
      <w:r>
        <w:continuationSeparator/>
      </w:r>
    </w:p>
  </w:endnote>
  <w:endnote w:type="continuationNotice" w:id="1">
    <w:p w14:paraId="67EC983F" w14:textId="77777777" w:rsidR="00BF35FC" w:rsidRDefault="00BF35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8310" w14:textId="77777777" w:rsidR="00BF35FC" w:rsidRDefault="00BF35FC" w:rsidP="005B0994">
      <w:pPr>
        <w:spacing w:line="240" w:lineRule="auto"/>
      </w:pPr>
      <w:r>
        <w:separator/>
      </w:r>
    </w:p>
  </w:footnote>
  <w:footnote w:type="continuationSeparator" w:id="0">
    <w:p w14:paraId="509BED8C" w14:textId="77777777" w:rsidR="00BF35FC" w:rsidRDefault="00BF35FC" w:rsidP="005B0994">
      <w:pPr>
        <w:spacing w:line="240" w:lineRule="auto"/>
      </w:pPr>
      <w:r>
        <w:continuationSeparator/>
      </w:r>
    </w:p>
  </w:footnote>
  <w:footnote w:type="continuationNotice" w:id="1">
    <w:p w14:paraId="389A4ED4" w14:textId="77777777" w:rsidR="00BF35FC" w:rsidRDefault="00BF35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2ADD" w14:textId="73B5E186" w:rsidR="00CA03E0" w:rsidRDefault="006C4000">
    <w:pPr>
      <w:pStyle w:val="Header"/>
    </w:pPr>
    <w:r>
      <w:rPr>
        <w:noProof/>
      </w:rPr>
      <w:drawing>
        <wp:inline distT="0" distB="0" distL="0" distR="0" wp14:anchorId="2399D4A8" wp14:editId="5F7FF7FD">
          <wp:extent cx="2605405" cy="472440"/>
          <wp:effectExtent l="0" t="0" r="4445" b="3810"/>
          <wp:docPr id="149843171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1711" name="Picture 1" descr="A black text on a white background&#10;&#10;Description automatically generated"/>
                  <pic:cNvPicPr>
                    <a:picLocks noChangeAspect="1"/>
                  </pic:cNvPicPr>
                </pic:nvPicPr>
                <pic:blipFill rotWithShape="1">
                  <a:blip r:embed="rId1"/>
                  <a:srcRect l="266" b="3546"/>
                  <a:stretch/>
                </pic:blipFill>
                <pic:spPr bwMode="auto">
                  <a:xfrm>
                    <a:off x="0" y="0"/>
                    <a:ext cx="26054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D73"/>
    <w:multiLevelType w:val="multilevel"/>
    <w:tmpl w:val="9570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A3AAC"/>
    <w:multiLevelType w:val="multilevel"/>
    <w:tmpl w:val="B8506518"/>
    <w:lvl w:ilvl="0">
      <w:start w:val="1"/>
      <w:numFmt w:val="decimal"/>
      <w:pStyle w:val="ListHeader"/>
      <w:lvlText w:val="%1."/>
      <w:lvlJc w:val="left"/>
      <w:pPr>
        <w:ind w:left="360" w:hanging="360"/>
      </w:pPr>
      <w:rPr>
        <w:u w:val="none"/>
      </w:rPr>
    </w:lvl>
    <w:lvl w:ilvl="1">
      <w:start w:val="1"/>
      <w:numFmt w:val="decimal"/>
      <w:pStyle w:val="ListBody"/>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15:restartNumberingAfterBreak="0">
    <w:nsid w:val="17124736"/>
    <w:multiLevelType w:val="multilevel"/>
    <w:tmpl w:val="636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C079D"/>
    <w:multiLevelType w:val="hybridMultilevel"/>
    <w:tmpl w:val="9790168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15:restartNumberingAfterBreak="0">
    <w:nsid w:val="1E1C4CAA"/>
    <w:multiLevelType w:val="hybridMultilevel"/>
    <w:tmpl w:val="C4E292C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2D86224E"/>
    <w:multiLevelType w:val="multilevel"/>
    <w:tmpl w:val="7ED4EF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763E9"/>
    <w:multiLevelType w:val="multilevel"/>
    <w:tmpl w:val="69D80C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F50662"/>
    <w:multiLevelType w:val="multilevel"/>
    <w:tmpl w:val="0244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38654E"/>
    <w:multiLevelType w:val="multilevel"/>
    <w:tmpl w:val="778A6D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DA34FB"/>
    <w:multiLevelType w:val="multilevel"/>
    <w:tmpl w:val="90F4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F519E0"/>
    <w:multiLevelType w:val="multilevel"/>
    <w:tmpl w:val="BB983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FB62F7"/>
    <w:multiLevelType w:val="multilevel"/>
    <w:tmpl w:val="B98CB8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3706E2"/>
    <w:multiLevelType w:val="hybridMultilevel"/>
    <w:tmpl w:val="9046673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3" w15:restartNumberingAfterBreak="0">
    <w:nsid w:val="5D16538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E6E139A"/>
    <w:multiLevelType w:val="hybridMultilevel"/>
    <w:tmpl w:val="691CCCD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2086486311">
    <w:abstractNumId w:val="1"/>
  </w:num>
  <w:num w:numId="2" w16cid:durableId="535384802">
    <w:abstractNumId w:val="13"/>
  </w:num>
  <w:num w:numId="3" w16cid:durableId="1150292438">
    <w:abstractNumId w:val="14"/>
  </w:num>
  <w:num w:numId="4" w16cid:durableId="438791455">
    <w:abstractNumId w:val="3"/>
  </w:num>
  <w:num w:numId="5" w16cid:durableId="1086850406">
    <w:abstractNumId w:val="12"/>
  </w:num>
  <w:num w:numId="6" w16cid:durableId="1910651183">
    <w:abstractNumId w:val="1"/>
    <w:lvlOverride w:ilvl="0">
      <w:lvl w:ilvl="0">
        <w:start w:val="1"/>
        <w:numFmt w:val="decimal"/>
        <w:pStyle w:val="ListHeader"/>
        <w:lvlText w:val="%1."/>
        <w:lvlJc w:val="left"/>
        <w:pPr>
          <w:ind w:left="360" w:hanging="360"/>
        </w:pPr>
        <w:rPr>
          <w:rFonts w:hint="default"/>
          <w:u w:val="none"/>
        </w:rPr>
      </w:lvl>
    </w:lvlOverride>
    <w:lvlOverride w:ilvl="1">
      <w:lvl w:ilvl="1">
        <w:start w:val="1"/>
        <w:numFmt w:val="decimal"/>
        <w:pStyle w:val="ListBody"/>
        <w:suff w:val="space"/>
        <w:lvlText w:val="%1.%2."/>
        <w:lvlJc w:val="left"/>
        <w:pPr>
          <w:ind w:left="792" w:hanging="432"/>
        </w:pPr>
        <w:rPr>
          <w:rFonts w:hint="default"/>
          <w:b w:val="0"/>
          <w:bCs w:val="0"/>
          <w:u w:val="none"/>
        </w:rPr>
      </w:lvl>
    </w:lvlOverride>
    <w:lvlOverride w:ilvl="2">
      <w:lvl w:ilvl="2">
        <w:start w:val="1"/>
        <w:numFmt w:val="decimal"/>
        <w:lvlText w:val="%1.%2.%3."/>
        <w:lvlJc w:val="left"/>
        <w:pPr>
          <w:ind w:left="1224" w:hanging="504"/>
        </w:pPr>
        <w:rPr>
          <w:rFonts w:hint="default"/>
          <w:u w:val="none"/>
        </w:rPr>
      </w:lvl>
    </w:lvlOverride>
    <w:lvlOverride w:ilvl="3">
      <w:lvl w:ilvl="3">
        <w:start w:val="1"/>
        <w:numFmt w:val="decimal"/>
        <w:lvlText w:val="%1.%2.%3.%4."/>
        <w:lvlJc w:val="left"/>
        <w:pPr>
          <w:ind w:left="1728" w:hanging="648"/>
        </w:pPr>
        <w:rPr>
          <w:rFonts w:hint="default"/>
          <w:u w:val="none"/>
        </w:rPr>
      </w:lvl>
    </w:lvlOverride>
    <w:lvlOverride w:ilvl="4">
      <w:lvl w:ilvl="4">
        <w:start w:val="1"/>
        <w:numFmt w:val="decimal"/>
        <w:lvlText w:val="%1.%2.%3.%4.%5."/>
        <w:lvlJc w:val="left"/>
        <w:pPr>
          <w:ind w:left="2232" w:hanging="792"/>
        </w:pPr>
        <w:rPr>
          <w:rFonts w:hint="default"/>
          <w:u w:val="none"/>
        </w:rPr>
      </w:lvl>
    </w:lvlOverride>
    <w:lvlOverride w:ilvl="5">
      <w:lvl w:ilvl="5">
        <w:start w:val="1"/>
        <w:numFmt w:val="decimal"/>
        <w:lvlText w:val="%1.%2.%3.%4.%5.%6."/>
        <w:lvlJc w:val="left"/>
        <w:pPr>
          <w:ind w:left="2736" w:hanging="936"/>
        </w:pPr>
        <w:rPr>
          <w:rFonts w:hint="default"/>
          <w:u w:val="none"/>
        </w:rPr>
      </w:lvl>
    </w:lvlOverride>
    <w:lvlOverride w:ilvl="6">
      <w:lvl w:ilvl="6">
        <w:start w:val="1"/>
        <w:numFmt w:val="decimal"/>
        <w:lvlText w:val="%1.%2.%3.%4.%5.%6.%7."/>
        <w:lvlJc w:val="left"/>
        <w:pPr>
          <w:ind w:left="3240" w:hanging="1080"/>
        </w:pPr>
        <w:rPr>
          <w:rFonts w:hint="default"/>
          <w:u w:val="none"/>
        </w:rPr>
      </w:lvl>
    </w:lvlOverride>
    <w:lvlOverride w:ilvl="7">
      <w:lvl w:ilvl="7">
        <w:start w:val="1"/>
        <w:numFmt w:val="decimal"/>
        <w:lvlText w:val="%1.%2.%3.%4.%5.%6.%7.%8."/>
        <w:lvlJc w:val="left"/>
        <w:pPr>
          <w:ind w:left="3744" w:hanging="1224"/>
        </w:pPr>
        <w:rPr>
          <w:rFonts w:hint="default"/>
          <w:u w:val="none"/>
        </w:rPr>
      </w:lvl>
    </w:lvlOverride>
    <w:lvlOverride w:ilvl="8">
      <w:lvl w:ilvl="8">
        <w:start w:val="1"/>
        <w:numFmt w:val="decimal"/>
        <w:lvlText w:val="%1.%2.%3.%4.%5.%6.%7.%8.%9."/>
        <w:lvlJc w:val="left"/>
        <w:pPr>
          <w:ind w:left="4320" w:hanging="1440"/>
        </w:pPr>
        <w:rPr>
          <w:rFonts w:hint="default"/>
          <w:u w:val="none"/>
        </w:rPr>
      </w:lvl>
    </w:lvlOverride>
  </w:num>
  <w:num w:numId="7" w16cid:durableId="1345782954">
    <w:abstractNumId w:val="9"/>
  </w:num>
  <w:num w:numId="8" w16cid:durableId="1645692842">
    <w:abstractNumId w:val="1"/>
  </w:num>
  <w:num w:numId="9" w16cid:durableId="793527548">
    <w:abstractNumId w:val="10"/>
  </w:num>
  <w:num w:numId="10" w16cid:durableId="683820140">
    <w:abstractNumId w:val="7"/>
  </w:num>
  <w:num w:numId="11" w16cid:durableId="692804924">
    <w:abstractNumId w:val="2"/>
  </w:num>
  <w:num w:numId="12" w16cid:durableId="438525363">
    <w:abstractNumId w:val="0"/>
  </w:num>
  <w:num w:numId="13" w16cid:durableId="1865820384">
    <w:abstractNumId w:val="6"/>
  </w:num>
  <w:num w:numId="14" w16cid:durableId="1185943591">
    <w:abstractNumId w:val="11"/>
  </w:num>
  <w:num w:numId="15" w16cid:durableId="1335380257">
    <w:abstractNumId w:val="5"/>
  </w:num>
  <w:num w:numId="16" w16cid:durableId="673579543">
    <w:abstractNumId w:val="8"/>
  </w:num>
  <w:num w:numId="17" w16cid:durableId="12018929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533540"/>
    <w:rsid w:val="0000090D"/>
    <w:rsid w:val="00007D3A"/>
    <w:rsid w:val="000126C0"/>
    <w:rsid w:val="0004409E"/>
    <w:rsid w:val="00045CB2"/>
    <w:rsid w:val="000462E5"/>
    <w:rsid w:val="000769EF"/>
    <w:rsid w:val="000A264E"/>
    <w:rsid w:val="000A7F52"/>
    <w:rsid w:val="000B615C"/>
    <w:rsid w:val="000C3BAE"/>
    <w:rsid w:val="000C6466"/>
    <w:rsid w:val="000D7CEC"/>
    <w:rsid w:val="000E6DA4"/>
    <w:rsid w:val="001022B3"/>
    <w:rsid w:val="00112A66"/>
    <w:rsid w:val="00114795"/>
    <w:rsid w:val="001212B3"/>
    <w:rsid w:val="001339D7"/>
    <w:rsid w:val="00136140"/>
    <w:rsid w:val="00136B75"/>
    <w:rsid w:val="0014498C"/>
    <w:rsid w:val="001727BB"/>
    <w:rsid w:val="0017434B"/>
    <w:rsid w:val="00176831"/>
    <w:rsid w:val="00180A11"/>
    <w:rsid w:val="001838B7"/>
    <w:rsid w:val="0019597C"/>
    <w:rsid w:val="001C2352"/>
    <w:rsid w:val="001E36D8"/>
    <w:rsid w:val="001E4D1A"/>
    <w:rsid w:val="001E6F96"/>
    <w:rsid w:val="002001CE"/>
    <w:rsid w:val="00203CAB"/>
    <w:rsid w:val="00211513"/>
    <w:rsid w:val="00216E1F"/>
    <w:rsid w:val="00242032"/>
    <w:rsid w:val="0024577D"/>
    <w:rsid w:val="002814CA"/>
    <w:rsid w:val="00282533"/>
    <w:rsid w:val="002A7954"/>
    <w:rsid w:val="002B26B0"/>
    <w:rsid w:val="002B7056"/>
    <w:rsid w:val="002C65C8"/>
    <w:rsid w:val="002C7132"/>
    <w:rsid w:val="002E00BC"/>
    <w:rsid w:val="002E7228"/>
    <w:rsid w:val="0030465B"/>
    <w:rsid w:val="0031229C"/>
    <w:rsid w:val="003205ED"/>
    <w:rsid w:val="00324C63"/>
    <w:rsid w:val="00327510"/>
    <w:rsid w:val="00330612"/>
    <w:rsid w:val="003531C2"/>
    <w:rsid w:val="00362225"/>
    <w:rsid w:val="00362F1A"/>
    <w:rsid w:val="00383BDF"/>
    <w:rsid w:val="00392F01"/>
    <w:rsid w:val="003945ED"/>
    <w:rsid w:val="003B17AF"/>
    <w:rsid w:val="003B3275"/>
    <w:rsid w:val="003E55E3"/>
    <w:rsid w:val="004065AE"/>
    <w:rsid w:val="004348AA"/>
    <w:rsid w:val="00452920"/>
    <w:rsid w:val="004760CD"/>
    <w:rsid w:val="00480D96"/>
    <w:rsid w:val="004B04D3"/>
    <w:rsid w:val="004B32FC"/>
    <w:rsid w:val="004E0139"/>
    <w:rsid w:val="004F7103"/>
    <w:rsid w:val="00510CDF"/>
    <w:rsid w:val="00513D43"/>
    <w:rsid w:val="005146BC"/>
    <w:rsid w:val="00533540"/>
    <w:rsid w:val="00536833"/>
    <w:rsid w:val="005620A5"/>
    <w:rsid w:val="0056638C"/>
    <w:rsid w:val="00573FAD"/>
    <w:rsid w:val="005930E1"/>
    <w:rsid w:val="00594AC5"/>
    <w:rsid w:val="005A39A8"/>
    <w:rsid w:val="005A4683"/>
    <w:rsid w:val="005B0994"/>
    <w:rsid w:val="005C22C2"/>
    <w:rsid w:val="005C603C"/>
    <w:rsid w:val="005D05A0"/>
    <w:rsid w:val="005D572B"/>
    <w:rsid w:val="006210A5"/>
    <w:rsid w:val="0063701F"/>
    <w:rsid w:val="00647C7B"/>
    <w:rsid w:val="00650404"/>
    <w:rsid w:val="006635E4"/>
    <w:rsid w:val="00681ED2"/>
    <w:rsid w:val="006A1C8F"/>
    <w:rsid w:val="006A34F9"/>
    <w:rsid w:val="006B017C"/>
    <w:rsid w:val="006B1358"/>
    <w:rsid w:val="006B5E3F"/>
    <w:rsid w:val="006B5EA1"/>
    <w:rsid w:val="006B62C1"/>
    <w:rsid w:val="006C3C13"/>
    <w:rsid w:val="006C4000"/>
    <w:rsid w:val="006D7080"/>
    <w:rsid w:val="007023D5"/>
    <w:rsid w:val="0071363C"/>
    <w:rsid w:val="00714EED"/>
    <w:rsid w:val="007265A2"/>
    <w:rsid w:val="007272E9"/>
    <w:rsid w:val="00740EF4"/>
    <w:rsid w:val="00747F21"/>
    <w:rsid w:val="0075361E"/>
    <w:rsid w:val="00781EAB"/>
    <w:rsid w:val="00782A89"/>
    <w:rsid w:val="0078554D"/>
    <w:rsid w:val="00786232"/>
    <w:rsid w:val="007862DF"/>
    <w:rsid w:val="00795508"/>
    <w:rsid w:val="00796E54"/>
    <w:rsid w:val="007B7B2E"/>
    <w:rsid w:val="007D7813"/>
    <w:rsid w:val="007F09D8"/>
    <w:rsid w:val="00824580"/>
    <w:rsid w:val="0082466A"/>
    <w:rsid w:val="008246FF"/>
    <w:rsid w:val="00842BBB"/>
    <w:rsid w:val="00842D68"/>
    <w:rsid w:val="008501A5"/>
    <w:rsid w:val="008538F1"/>
    <w:rsid w:val="00875BBD"/>
    <w:rsid w:val="008804D7"/>
    <w:rsid w:val="008E02E4"/>
    <w:rsid w:val="008E4E44"/>
    <w:rsid w:val="008E7D70"/>
    <w:rsid w:val="008F2DE7"/>
    <w:rsid w:val="008F3775"/>
    <w:rsid w:val="008F5C3E"/>
    <w:rsid w:val="008F7A38"/>
    <w:rsid w:val="00926A9A"/>
    <w:rsid w:val="00936F39"/>
    <w:rsid w:val="00952ED7"/>
    <w:rsid w:val="0095718D"/>
    <w:rsid w:val="00957A24"/>
    <w:rsid w:val="00975245"/>
    <w:rsid w:val="009818ED"/>
    <w:rsid w:val="009A07D6"/>
    <w:rsid w:val="009A1BCC"/>
    <w:rsid w:val="009C06EC"/>
    <w:rsid w:val="009C34BC"/>
    <w:rsid w:val="009E7987"/>
    <w:rsid w:val="009E79F1"/>
    <w:rsid w:val="009F45BE"/>
    <w:rsid w:val="009F73E3"/>
    <w:rsid w:val="00A03F7A"/>
    <w:rsid w:val="00A0756C"/>
    <w:rsid w:val="00A152F7"/>
    <w:rsid w:val="00A26ECA"/>
    <w:rsid w:val="00A45577"/>
    <w:rsid w:val="00A45708"/>
    <w:rsid w:val="00A462D2"/>
    <w:rsid w:val="00A57BD9"/>
    <w:rsid w:val="00A6617D"/>
    <w:rsid w:val="00A67906"/>
    <w:rsid w:val="00A71D06"/>
    <w:rsid w:val="00A72F47"/>
    <w:rsid w:val="00A86DD6"/>
    <w:rsid w:val="00AD3192"/>
    <w:rsid w:val="00AE7765"/>
    <w:rsid w:val="00AF7EFC"/>
    <w:rsid w:val="00B073CB"/>
    <w:rsid w:val="00B14D3F"/>
    <w:rsid w:val="00B339DA"/>
    <w:rsid w:val="00B42607"/>
    <w:rsid w:val="00B56166"/>
    <w:rsid w:val="00B63D89"/>
    <w:rsid w:val="00B70B24"/>
    <w:rsid w:val="00B762F7"/>
    <w:rsid w:val="00B8437A"/>
    <w:rsid w:val="00B87032"/>
    <w:rsid w:val="00B96173"/>
    <w:rsid w:val="00BD6A4B"/>
    <w:rsid w:val="00BF2C35"/>
    <w:rsid w:val="00BF35FC"/>
    <w:rsid w:val="00C00C13"/>
    <w:rsid w:val="00C01047"/>
    <w:rsid w:val="00C13E58"/>
    <w:rsid w:val="00C34F0C"/>
    <w:rsid w:val="00C53F07"/>
    <w:rsid w:val="00C552A5"/>
    <w:rsid w:val="00C56DDB"/>
    <w:rsid w:val="00C73669"/>
    <w:rsid w:val="00C80BC9"/>
    <w:rsid w:val="00C87A29"/>
    <w:rsid w:val="00CA03E0"/>
    <w:rsid w:val="00CB5AA5"/>
    <w:rsid w:val="00CD11C8"/>
    <w:rsid w:val="00D41BED"/>
    <w:rsid w:val="00D4217A"/>
    <w:rsid w:val="00D648B8"/>
    <w:rsid w:val="00D93275"/>
    <w:rsid w:val="00D96041"/>
    <w:rsid w:val="00DA1469"/>
    <w:rsid w:val="00DB2A93"/>
    <w:rsid w:val="00DB4A23"/>
    <w:rsid w:val="00DB5302"/>
    <w:rsid w:val="00DC20B7"/>
    <w:rsid w:val="00DE1B61"/>
    <w:rsid w:val="00DE4609"/>
    <w:rsid w:val="00DF0B54"/>
    <w:rsid w:val="00DF1E7D"/>
    <w:rsid w:val="00E327DB"/>
    <w:rsid w:val="00E5216F"/>
    <w:rsid w:val="00E542BC"/>
    <w:rsid w:val="00E64684"/>
    <w:rsid w:val="00E70A8D"/>
    <w:rsid w:val="00E87D62"/>
    <w:rsid w:val="00E96B14"/>
    <w:rsid w:val="00EA3BD5"/>
    <w:rsid w:val="00EB1F95"/>
    <w:rsid w:val="00ED475C"/>
    <w:rsid w:val="00F10BB5"/>
    <w:rsid w:val="00F13C2A"/>
    <w:rsid w:val="00F37EA3"/>
    <w:rsid w:val="00F44621"/>
    <w:rsid w:val="00F644E7"/>
    <w:rsid w:val="00F92788"/>
    <w:rsid w:val="00FA7C5B"/>
    <w:rsid w:val="00FD0470"/>
    <w:rsid w:val="00FF76E5"/>
    <w:rsid w:val="025AE901"/>
    <w:rsid w:val="07DE5518"/>
    <w:rsid w:val="14D528CF"/>
    <w:rsid w:val="17AD6AE8"/>
    <w:rsid w:val="31E40C1A"/>
    <w:rsid w:val="36D31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604E"/>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7DB"/>
  </w:style>
  <w:style w:type="paragraph" w:styleId="Heading1">
    <w:name w:val="heading 1"/>
    <w:basedOn w:val="Normal"/>
    <w:next w:val="Normal"/>
    <w:pPr>
      <w:keepNext/>
      <w:keepLines/>
      <w:numPr>
        <w:numId w:val="2"/>
      </w:numPr>
      <w:spacing w:before="400" w:after="120"/>
      <w:outlineLvl w:val="0"/>
    </w:pPr>
    <w:rPr>
      <w:sz w:val="40"/>
      <w:szCs w:val="40"/>
    </w:rPr>
  </w:style>
  <w:style w:type="paragraph" w:styleId="Heading2">
    <w:name w:val="heading 2"/>
    <w:basedOn w:val="Normal"/>
    <w:next w:val="Normal"/>
    <w:pPr>
      <w:keepNext/>
      <w:keepLines/>
      <w:numPr>
        <w:ilvl w:val="1"/>
        <w:numId w:val="2"/>
      </w:numPr>
      <w:spacing w:before="360" w:after="120"/>
      <w:outlineLvl w:val="1"/>
    </w:pPr>
    <w:rPr>
      <w:sz w:val="32"/>
      <w:szCs w:val="32"/>
    </w:rPr>
  </w:style>
  <w:style w:type="paragraph" w:styleId="Heading3">
    <w:name w:val="heading 3"/>
    <w:basedOn w:val="Normal"/>
    <w:next w:val="Normal"/>
    <w:pPr>
      <w:keepNext/>
      <w:keepLines/>
      <w:numPr>
        <w:ilvl w:val="2"/>
        <w:numId w:val="2"/>
      </w:numPr>
      <w:spacing w:before="320" w:after="80"/>
      <w:outlineLvl w:val="2"/>
    </w:pPr>
    <w:rPr>
      <w:color w:val="434343"/>
      <w:sz w:val="28"/>
      <w:szCs w:val="28"/>
    </w:rPr>
  </w:style>
  <w:style w:type="paragraph" w:styleId="Heading4">
    <w:name w:val="heading 4"/>
    <w:basedOn w:val="Normal"/>
    <w:next w:val="Normal"/>
    <w:pPr>
      <w:keepNext/>
      <w:keepLines/>
      <w:numPr>
        <w:ilvl w:val="3"/>
        <w:numId w:val="2"/>
      </w:numPr>
      <w:spacing w:before="280" w:after="80"/>
      <w:outlineLvl w:val="3"/>
    </w:pPr>
    <w:rPr>
      <w:color w:val="666666"/>
      <w:sz w:val="24"/>
      <w:szCs w:val="24"/>
    </w:rPr>
  </w:style>
  <w:style w:type="paragraph" w:styleId="Heading5">
    <w:name w:val="heading 5"/>
    <w:basedOn w:val="Normal"/>
    <w:next w:val="Normal"/>
    <w:pPr>
      <w:keepNext/>
      <w:keepLines/>
      <w:numPr>
        <w:ilvl w:val="4"/>
        <w:numId w:val="2"/>
      </w:numPr>
      <w:spacing w:before="240" w:after="80"/>
      <w:outlineLvl w:val="4"/>
    </w:pPr>
    <w:rPr>
      <w:color w:val="666666"/>
    </w:rPr>
  </w:style>
  <w:style w:type="paragraph" w:styleId="Heading6">
    <w:name w:val="heading 6"/>
    <w:basedOn w:val="Normal"/>
    <w:next w:val="Normal"/>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E4D1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E4D1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D1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B14D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3F"/>
    <w:rPr>
      <w:rFonts w:ascii="Segoe UI" w:hAnsi="Segoe UI" w:cs="Segoe UI"/>
      <w:sz w:val="18"/>
      <w:szCs w:val="18"/>
    </w:rPr>
  </w:style>
  <w:style w:type="paragraph" w:styleId="ListParagraph">
    <w:name w:val="List Paragraph"/>
    <w:basedOn w:val="Normal"/>
    <w:uiPriority w:val="34"/>
    <w:qFormat/>
    <w:rsid w:val="000B615C"/>
    <w:pPr>
      <w:ind w:left="720"/>
      <w:contextualSpacing/>
    </w:pPr>
    <w:rPr>
      <w:lang w:val="en-GB"/>
    </w:rPr>
  </w:style>
  <w:style w:type="paragraph" w:styleId="Header">
    <w:name w:val="header"/>
    <w:basedOn w:val="Normal"/>
    <w:link w:val="HeaderChar"/>
    <w:uiPriority w:val="99"/>
    <w:unhideWhenUsed/>
    <w:rsid w:val="005B0994"/>
    <w:pPr>
      <w:tabs>
        <w:tab w:val="center" w:pos="4680"/>
        <w:tab w:val="right" w:pos="9360"/>
      </w:tabs>
      <w:spacing w:line="240" w:lineRule="auto"/>
    </w:pPr>
  </w:style>
  <w:style w:type="character" w:customStyle="1" w:styleId="HeaderChar">
    <w:name w:val="Header Char"/>
    <w:basedOn w:val="DefaultParagraphFont"/>
    <w:link w:val="Header"/>
    <w:uiPriority w:val="99"/>
    <w:rsid w:val="005B0994"/>
  </w:style>
  <w:style w:type="paragraph" w:styleId="Footer">
    <w:name w:val="footer"/>
    <w:basedOn w:val="Normal"/>
    <w:link w:val="FooterChar"/>
    <w:uiPriority w:val="99"/>
    <w:unhideWhenUsed/>
    <w:rsid w:val="005B0994"/>
    <w:pPr>
      <w:tabs>
        <w:tab w:val="center" w:pos="4680"/>
        <w:tab w:val="right" w:pos="9360"/>
      </w:tabs>
      <w:spacing w:line="240" w:lineRule="auto"/>
    </w:pPr>
  </w:style>
  <w:style w:type="character" w:customStyle="1" w:styleId="FooterChar">
    <w:name w:val="Footer Char"/>
    <w:basedOn w:val="DefaultParagraphFont"/>
    <w:link w:val="Footer"/>
    <w:uiPriority w:val="99"/>
    <w:rsid w:val="005B099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semiHidden/>
    <w:rsid w:val="001E4D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E4D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D1A"/>
    <w:rPr>
      <w:rFonts w:asciiTheme="majorHAnsi" w:eastAsiaTheme="majorEastAsia" w:hAnsiTheme="majorHAnsi" w:cstheme="majorBidi"/>
      <w:i/>
      <w:iCs/>
      <w:color w:val="272727" w:themeColor="text1" w:themeTint="D8"/>
      <w:sz w:val="21"/>
      <w:szCs w:val="21"/>
    </w:rPr>
  </w:style>
  <w:style w:type="paragraph" w:customStyle="1" w:styleId="ListHeader">
    <w:name w:val="List Header"/>
    <w:basedOn w:val="Normal"/>
    <w:link w:val="ListHeaderChar"/>
    <w:qFormat/>
    <w:rsid w:val="00E327DB"/>
    <w:pPr>
      <w:numPr>
        <w:numId w:val="1"/>
      </w:numPr>
      <w:spacing w:line="240" w:lineRule="auto"/>
      <w:contextualSpacing/>
    </w:pPr>
    <w:rPr>
      <w:rFonts w:asciiTheme="minorHAnsi" w:hAnsiTheme="minorHAnsi" w:cstheme="minorBidi"/>
      <w:b/>
      <w:bCs/>
      <w:sz w:val="24"/>
      <w:szCs w:val="24"/>
    </w:rPr>
  </w:style>
  <w:style w:type="paragraph" w:customStyle="1" w:styleId="ListBody">
    <w:name w:val="List Body"/>
    <w:basedOn w:val="Normal"/>
    <w:link w:val="ListBodyChar"/>
    <w:qFormat/>
    <w:rsid w:val="00E327DB"/>
    <w:pPr>
      <w:numPr>
        <w:ilvl w:val="1"/>
        <w:numId w:val="1"/>
      </w:numPr>
      <w:spacing w:line="240" w:lineRule="auto"/>
      <w:contextualSpacing/>
    </w:pPr>
    <w:rPr>
      <w:rFonts w:asciiTheme="minorHAnsi" w:hAnsiTheme="minorHAnsi" w:cstheme="minorBidi"/>
      <w:sz w:val="24"/>
      <w:szCs w:val="24"/>
    </w:rPr>
  </w:style>
  <w:style w:type="character" w:customStyle="1" w:styleId="ListHeaderChar">
    <w:name w:val="List Header Char"/>
    <w:basedOn w:val="DefaultParagraphFont"/>
    <w:link w:val="ListHeader"/>
    <w:rsid w:val="00E327DB"/>
    <w:rPr>
      <w:rFonts w:asciiTheme="minorHAnsi" w:hAnsiTheme="minorHAnsi" w:cstheme="minorBidi"/>
      <w:b/>
      <w:bCs/>
      <w:sz w:val="24"/>
      <w:szCs w:val="24"/>
    </w:rPr>
  </w:style>
  <w:style w:type="character" w:customStyle="1" w:styleId="ListBodyChar">
    <w:name w:val="List Body Char"/>
    <w:basedOn w:val="DefaultParagraphFont"/>
    <w:link w:val="ListBody"/>
    <w:rsid w:val="00E327DB"/>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327510"/>
    <w:rPr>
      <w:b/>
      <w:bCs/>
    </w:rPr>
  </w:style>
  <w:style w:type="character" w:customStyle="1" w:styleId="CommentSubjectChar">
    <w:name w:val="Comment Subject Char"/>
    <w:basedOn w:val="CommentTextChar"/>
    <w:link w:val="CommentSubject"/>
    <w:uiPriority w:val="99"/>
    <w:semiHidden/>
    <w:rsid w:val="00327510"/>
    <w:rPr>
      <w:b/>
      <w:bCs/>
      <w:sz w:val="20"/>
      <w:szCs w:val="20"/>
    </w:rPr>
  </w:style>
  <w:style w:type="paragraph" w:customStyle="1" w:styleId="paragraph">
    <w:name w:val="paragraph"/>
    <w:basedOn w:val="Normal"/>
    <w:rsid w:val="00ED475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eop">
    <w:name w:val="eop"/>
    <w:basedOn w:val="DefaultParagraphFont"/>
    <w:rsid w:val="00ED475C"/>
  </w:style>
  <w:style w:type="character" w:customStyle="1" w:styleId="normaltextrun">
    <w:name w:val="normaltextrun"/>
    <w:basedOn w:val="DefaultParagraphFont"/>
    <w:rsid w:val="00ED475C"/>
  </w:style>
  <w:style w:type="character" w:customStyle="1" w:styleId="tabchar">
    <w:name w:val="tabchar"/>
    <w:basedOn w:val="DefaultParagraphFont"/>
    <w:rsid w:val="008E4E44"/>
  </w:style>
  <w:style w:type="character" w:styleId="Mention">
    <w:name w:val="Mention"/>
    <w:basedOn w:val="DefaultParagraphFont"/>
    <w:uiPriority w:val="99"/>
    <w:unhideWhenUsed/>
    <w:rsid w:val="009C06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027">
      <w:bodyDiv w:val="1"/>
      <w:marLeft w:val="0"/>
      <w:marRight w:val="0"/>
      <w:marTop w:val="0"/>
      <w:marBottom w:val="0"/>
      <w:divBdr>
        <w:top w:val="none" w:sz="0" w:space="0" w:color="auto"/>
        <w:left w:val="none" w:sz="0" w:space="0" w:color="auto"/>
        <w:bottom w:val="none" w:sz="0" w:space="0" w:color="auto"/>
        <w:right w:val="none" w:sz="0" w:space="0" w:color="auto"/>
      </w:divBdr>
      <w:divsChild>
        <w:div w:id="1684503998">
          <w:marLeft w:val="0"/>
          <w:marRight w:val="0"/>
          <w:marTop w:val="0"/>
          <w:marBottom w:val="0"/>
          <w:divBdr>
            <w:top w:val="none" w:sz="0" w:space="0" w:color="auto"/>
            <w:left w:val="none" w:sz="0" w:space="0" w:color="auto"/>
            <w:bottom w:val="none" w:sz="0" w:space="0" w:color="auto"/>
            <w:right w:val="none" w:sz="0" w:space="0" w:color="auto"/>
          </w:divBdr>
        </w:div>
        <w:div w:id="540558423">
          <w:marLeft w:val="0"/>
          <w:marRight w:val="0"/>
          <w:marTop w:val="0"/>
          <w:marBottom w:val="0"/>
          <w:divBdr>
            <w:top w:val="none" w:sz="0" w:space="0" w:color="auto"/>
            <w:left w:val="none" w:sz="0" w:space="0" w:color="auto"/>
            <w:bottom w:val="none" w:sz="0" w:space="0" w:color="auto"/>
            <w:right w:val="none" w:sz="0" w:space="0" w:color="auto"/>
          </w:divBdr>
        </w:div>
        <w:div w:id="1784958883">
          <w:marLeft w:val="0"/>
          <w:marRight w:val="0"/>
          <w:marTop w:val="0"/>
          <w:marBottom w:val="0"/>
          <w:divBdr>
            <w:top w:val="none" w:sz="0" w:space="0" w:color="auto"/>
            <w:left w:val="none" w:sz="0" w:space="0" w:color="auto"/>
            <w:bottom w:val="none" w:sz="0" w:space="0" w:color="auto"/>
            <w:right w:val="none" w:sz="0" w:space="0" w:color="auto"/>
          </w:divBdr>
        </w:div>
        <w:div w:id="2138252081">
          <w:marLeft w:val="0"/>
          <w:marRight w:val="0"/>
          <w:marTop w:val="0"/>
          <w:marBottom w:val="0"/>
          <w:divBdr>
            <w:top w:val="none" w:sz="0" w:space="0" w:color="auto"/>
            <w:left w:val="none" w:sz="0" w:space="0" w:color="auto"/>
            <w:bottom w:val="none" w:sz="0" w:space="0" w:color="auto"/>
            <w:right w:val="none" w:sz="0" w:space="0" w:color="auto"/>
          </w:divBdr>
        </w:div>
        <w:div w:id="1744640011">
          <w:marLeft w:val="0"/>
          <w:marRight w:val="0"/>
          <w:marTop w:val="0"/>
          <w:marBottom w:val="0"/>
          <w:divBdr>
            <w:top w:val="none" w:sz="0" w:space="0" w:color="auto"/>
            <w:left w:val="none" w:sz="0" w:space="0" w:color="auto"/>
            <w:bottom w:val="none" w:sz="0" w:space="0" w:color="auto"/>
            <w:right w:val="none" w:sz="0" w:space="0" w:color="auto"/>
          </w:divBdr>
        </w:div>
        <w:div w:id="1904220731">
          <w:marLeft w:val="0"/>
          <w:marRight w:val="0"/>
          <w:marTop w:val="0"/>
          <w:marBottom w:val="0"/>
          <w:divBdr>
            <w:top w:val="none" w:sz="0" w:space="0" w:color="auto"/>
            <w:left w:val="none" w:sz="0" w:space="0" w:color="auto"/>
            <w:bottom w:val="none" w:sz="0" w:space="0" w:color="auto"/>
            <w:right w:val="none" w:sz="0" w:space="0" w:color="auto"/>
          </w:divBdr>
        </w:div>
        <w:div w:id="1739130181">
          <w:marLeft w:val="0"/>
          <w:marRight w:val="0"/>
          <w:marTop w:val="0"/>
          <w:marBottom w:val="0"/>
          <w:divBdr>
            <w:top w:val="none" w:sz="0" w:space="0" w:color="auto"/>
            <w:left w:val="none" w:sz="0" w:space="0" w:color="auto"/>
            <w:bottom w:val="none" w:sz="0" w:space="0" w:color="auto"/>
            <w:right w:val="none" w:sz="0" w:space="0" w:color="auto"/>
          </w:divBdr>
        </w:div>
        <w:div w:id="1133789789">
          <w:marLeft w:val="0"/>
          <w:marRight w:val="0"/>
          <w:marTop w:val="0"/>
          <w:marBottom w:val="0"/>
          <w:divBdr>
            <w:top w:val="none" w:sz="0" w:space="0" w:color="auto"/>
            <w:left w:val="none" w:sz="0" w:space="0" w:color="auto"/>
            <w:bottom w:val="none" w:sz="0" w:space="0" w:color="auto"/>
            <w:right w:val="none" w:sz="0" w:space="0" w:color="auto"/>
          </w:divBdr>
        </w:div>
        <w:div w:id="9576250">
          <w:marLeft w:val="0"/>
          <w:marRight w:val="0"/>
          <w:marTop w:val="0"/>
          <w:marBottom w:val="0"/>
          <w:divBdr>
            <w:top w:val="none" w:sz="0" w:space="0" w:color="auto"/>
            <w:left w:val="none" w:sz="0" w:space="0" w:color="auto"/>
            <w:bottom w:val="none" w:sz="0" w:space="0" w:color="auto"/>
            <w:right w:val="none" w:sz="0" w:space="0" w:color="auto"/>
          </w:divBdr>
        </w:div>
      </w:divsChild>
    </w:div>
    <w:div w:id="122500153">
      <w:bodyDiv w:val="1"/>
      <w:marLeft w:val="0"/>
      <w:marRight w:val="0"/>
      <w:marTop w:val="0"/>
      <w:marBottom w:val="0"/>
      <w:divBdr>
        <w:top w:val="none" w:sz="0" w:space="0" w:color="auto"/>
        <w:left w:val="none" w:sz="0" w:space="0" w:color="auto"/>
        <w:bottom w:val="none" w:sz="0" w:space="0" w:color="auto"/>
        <w:right w:val="none" w:sz="0" w:space="0" w:color="auto"/>
      </w:divBdr>
      <w:divsChild>
        <w:div w:id="762191997">
          <w:marLeft w:val="0"/>
          <w:marRight w:val="0"/>
          <w:marTop w:val="0"/>
          <w:marBottom w:val="0"/>
          <w:divBdr>
            <w:top w:val="none" w:sz="0" w:space="0" w:color="auto"/>
            <w:left w:val="none" w:sz="0" w:space="0" w:color="auto"/>
            <w:bottom w:val="none" w:sz="0" w:space="0" w:color="auto"/>
            <w:right w:val="none" w:sz="0" w:space="0" w:color="auto"/>
          </w:divBdr>
        </w:div>
        <w:div w:id="1769082345">
          <w:marLeft w:val="0"/>
          <w:marRight w:val="0"/>
          <w:marTop w:val="0"/>
          <w:marBottom w:val="0"/>
          <w:divBdr>
            <w:top w:val="none" w:sz="0" w:space="0" w:color="auto"/>
            <w:left w:val="none" w:sz="0" w:space="0" w:color="auto"/>
            <w:bottom w:val="none" w:sz="0" w:space="0" w:color="auto"/>
            <w:right w:val="none" w:sz="0" w:space="0" w:color="auto"/>
          </w:divBdr>
        </w:div>
        <w:div w:id="1890729373">
          <w:marLeft w:val="0"/>
          <w:marRight w:val="0"/>
          <w:marTop w:val="0"/>
          <w:marBottom w:val="0"/>
          <w:divBdr>
            <w:top w:val="none" w:sz="0" w:space="0" w:color="auto"/>
            <w:left w:val="none" w:sz="0" w:space="0" w:color="auto"/>
            <w:bottom w:val="none" w:sz="0" w:space="0" w:color="auto"/>
            <w:right w:val="none" w:sz="0" w:space="0" w:color="auto"/>
          </w:divBdr>
        </w:div>
        <w:div w:id="1110508050">
          <w:marLeft w:val="0"/>
          <w:marRight w:val="0"/>
          <w:marTop w:val="0"/>
          <w:marBottom w:val="0"/>
          <w:divBdr>
            <w:top w:val="none" w:sz="0" w:space="0" w:color="auto"/>
            <w:left w:val="none" w:sz="0" w:space="0" w:color="auto"/>
            <w:bottom w:val="none" w:sz="0" w:space="0" w:color="auto"/>
            <w:right w:val="none" w:sz="0" w:space="0" w:color="auto"/>
          </w:divBdr>
        </w:div>
        <w:div w:id="458575836">
          <w:marLeft w:val="0"/>
          <w:marRight w:val="0"/>
          <w:marTop w:val="0"/>
          <w:marBottom w:val="0"/>
          <w:divBdr>
            <w:top w:val="none" w:sz="0" w:space="0" w:color="auto"/>
            <w:left w:val="none" w:sz="0" w:space="0" w:color="auto"/>
            <w:bottom w:val="none" w:sz="0" w:space="0" w:color="auto"/>
            <w:right w:val="none" w:sz="0" w:space="0" w:color="auto"/>
          </w:divBdr>
        </w:div>
        <w:div w:id="1032075190">
          <w:marLeft w:val="0"/>
          <w:marRight w:val="0"/>
          <w:marTop w:val="0"/>
          <w:marBottom w:val="0"/>
          <w:divBdr>
            <w:top w:val="none" w:sz="0" w:space="0" w:color="auto"/>
            <w:left w:val="none" w:sz="0" w:space="0" w:color="auto"/>
            <w:bottom w:val="none" w:sz="0" w:space="0" w:color="auto"/>
            <w:right w:val="none" w:sz="0" w:space="0" w:color="auto"/>
          </w:divBdr>
        </w:div>
        <w:div w:id="1162353190">
          <w:marLeft w:val="0"/>
          <w:marRight w:val="0"/>
          <w:marTop w:val="0"/>
          <w:marBottom w:val="0"/>
          <w:divBdr>
            <w:top w:val="none" w:sz="0" w:space="0" w:color="auto"/>
            <w:left w:val="none" w:sz="0" w:space="0" w:color="auto"/>
            <w:bottom w:val="none" w:sz="0" w:space="0" w:color="auto"/>
            <w:right w:val="none" w:sz="0" w:space="0" w:color="auto"/>
          </w:divBdr>
        </w:div>
        <w:div w:id="1156921622">
          <w:marLeft w:val="0"/>
          <w:marRight w:val="0"/>
          <w:marTop w:val="0"/>
          <w:marBottom w:val="0"/>
          <w:divBdr>
            <w:top w:val="none" w:sz="0" w:space="0" w:color="auto"/>
            <w:left w:val="none" w:sz="0" w:space="0" w:color="auto"/>
            <w:bottom w:val="none" w:sz="0" w:space="0" w:color="auto"/>
            <w:right w:val="none" w:sz="0" w:space="0" w:color="auto"/>
          </w:divBdr>
        </w:div>
        <w:div w:id="667293527">
          <w:marLeft w:val="0"/>
          <w:marRight w:val="0"/>
          <w:marTop w:val="0"/>
          <w:marBottom w:val="0"/>
          <w:divBdr>
            <w:top w:val="none" w:sz="0" w:space="0" w:color="auto"/>
            <w:left w:val="none" w:sz="0" w:space="0" w:color="auto"/>
            <w:bottom w:val="none" w:sz="0" w:space="0" w:color="auto"/>
            <w:right w:val="none" w:sz="0" w:space="0" w:color="auto"/>
          </w:divBdr>
        </w:div>
        <w:div w:id="1754475749">
          <w:marLeft w:val="0"/>
          <w:marRight w:val="0"/>
          <w:marTop w:val="0"/>
          <w:marBottom w:val="0"/>
          <w:divBdr>
            <w:top w:val="none" w:sz="0" w:space="0" w:color="auto"/>
            <w:left w:val="none" w:sz="0" w:space="0" w:color="auto"/>
            <w:bottom w:val="none" w:sz="0" w:space="0" w:color="auto"/>
            <w:right w:val="none" w:sz="0" w:space="0" w:color="auto"/>
          </w:divBdr>
        </w:div>
        <w:div w:id="1349402761">
          <w:marLeft w:val="0"/>
          <w:marRight w:val="0"/>
          <w:marTop w:val="0"/>
          <w:marBottom w:val="0"/>
          <w:divBdr>
            <w:top w:val="none" w:sz="0" w:space="0" w:color="auto"/>
            <w:left w:val="none" w:sz="0" w:space="0" w:color="auto"/>
            <w:bottom w:val="none" w:sz="0" w:space="0" w:color="auto"/>
            <w:right w:val="none" w:sz="0" w:space="0" w:color="auto"/>
          </w:divBdr>
        </w:div>
        <w:div w:id="1460419464">
          <w:marLeft w:val="0"/>
          <w:marRight w:val="0"/>
          <w:marTop w:val="0"/>
          <w:marBottom w:val="0"/>
          <w:divBdr>
            <w:top w:val="none" w:sz="0" w:space="0" w:color="auto"/>
            <w:left w:val="none" w:sz="0" w:space="0" w:color="auto"/>
            <w:bottom w:val="none" w:sz="0" w:space="0" w:color="auto"/>
            <w:right w:val="none" w:sz="0" w:space="0" w:color="auto"/>
          </w:divBdr>
        </w:div>
        <w:div w:id="1912352516">
          <w:marLeft w:val="0"/>
          <w:marRight w:val="0"/>
          <w:marTop w:val="0"/>
          <w:marBottom w:val="0"/>
          <w:divBdr>
            <w:top w:val="none" w:sz="0" w:space="0" w:color="auto"/>
            <w:left w:val="none" w:sz="0" w:space="0" w:color="auto"/>
            <w:bottom w:val="none" w:sz="0" w:space="0" w:color="auto"/>
            <w:right w:val="none" w:sz="0" w:space="0" w:color="auto"/>
          </w:divBdr>
        </w:div>
        <w:div w:id="1117330132">
          <w:marLeft w:val="0"/>
          <w:marRight w:val="0"/>
          <w:marTop w:val="0"/>
          <w:marBottom w:val="0"/>
          <w:divBdr>
            <w:top w:val="none" w:sz="0" w:space="0" w:color="auto"/>
            <w:left w:val="none" w:sz="0" w:space="0" w:color="auto"/>
            <w:bottom w:val="none" w:sz="0" w:space="0" w:color="auto"/>
            <w:right w:val="none" w:sz="0" w:space="0" w:color="auto"/>
          </w:divBdr>
        </w:div>
        <w:div w:id="1516192760">
          <w:marLeft w:val="0"/>
          <w:marRight w:val="0"/>
          <w:marTop w:val="0"/>
          <w:marBottom w:val="0"/>
          <w:divBdr>
            <w:top w:val="none" w:sz="0" w:space="0" w:color="auto"/>
            <w:left w:val="none" w:sz="0" w:space="0" w:color="auto"/>
            <w:bottom w:val="none" w:sz="0" w:space="0" w:color="auto"/>
            <w:right w:val="none" w:sz="0" w:space="0" w:color="auto"/>
          </w:divBdr>
        </w:div>
        <w:div w:id="1855337346">
          <w:marLeft w:val="0"/>
          <w:marRight w:val="0"/>
          <w:marTop w:val="0"/>
          <w:marBottom w:val="0"/>
          <w:divBdr>
            <w:top w:val="none" w:sz="0" w:space="0" w:color="auto"/>
            <w:left w:val="none" w:sz="0" w:space="0" w:color="auto"/>
            <w:bottom w:val="none" w:sz="0" w:space="0" w:color="auto"/>
            <w:right w:val="none" w:sz="0" w:space="0" w:color="auto"/>
          </w:divBdr>
        </w:div>
        <w:div w:id="1319001096">
          <w:marLeft w:val="0"/>
          <w:marRight w:val="0"/>
          <w:marTop w:val="0"/>
          <w:marBottom w:val="0"/>
          <w:divBdr>
            <w:top w:val="none" w:sz="0" w:space="0" w:color="auto"/>
            <w:left w:val="none" w:sz="0" w:space="0" w:color="auto"/>
            <w:bottom w:val="none" w:sz="0" w:space="0" w:color="auto"/>
            <w:right w:val="none" w:sz="0" w:space="0" w:color="auto"/>
          </w:divBdr>
        </w:div>
        <w:div w:id="1238902445">
          <w:marLeft w:val="0"/>
          <w:marRight w:val="0"/>
          <w:marTop w:val="0"/>
          <w:marBottom w:val="0"/>
          <w:divBdr>
            <w:top w:val="none" w:sz="0" w:space="0" w:color="auto"/>
            <w:left w:val="none" w:sz="0" w:space="0" w:color="auto"/>
            <w:bottom w:val="none" w:sz="0" w:space="0" w:color="auto"/>
            <w:right w:val="none" w:sz="0" w:space="0" w:color="auto"/>
          </w:divBdr>
        </w:div>
        <w:div w:id="1304042771">
          <w:marLeft w:val="0"/>
          <w:marRight w:val="0"/>
          <w:marTop w:val="0"/>
          <w:marBottom w:val="0"/>
          <w:divBdr>
            <w:top w:val="none" w:sz="0" w:space="0" w:color="auto"/>
            <w:left w:val="none" w:sz="0" w:space="0" w:color="auto"/>
            <w:bottom w:val="none" w:sz="0" w:space="0" w:color="auto"/>
            <w:right w:val="none" w:sz="0" w:space="0" w:color="auto"/>
          </w:divBdr>
        </w:div>
        <w:div w:id="1730609896">
          <w:marLeft w:val="0"/>
          <w:marRight w:val="0"/>
          <w:marTop w:val="0"/>
          <w:marBottom w:val="0"/>
          <w:divBdr>
            <w:top w:val="none" w:sz="0" w:space="0" w:color="auto"/>
            <w:left w:val="none" w:sz="0" w:space="0" w:color="auto"/>
            <w:bottom w:val="none" w:sz="0" w:space="0" w:color="auto"/>
            <w:right w:val="none" w:sz="0" w:space="0" w:color="auto"/>
          </w:divBdr>
        </w:div>
        <w:div w:id="764888354">
          <w:marLeft w:val="0"/>
          <w:marRight w:val="0"/>
          <w:marTop w:val="0"/>
          <w:marBottom w:val="0"/>
          <w:divBdr>
            <w:top w:val="none" w:sz="0" w:space="0" w:color="auto"/>
            <w:left w:val="none" w:sz="0" w:space="0" w:color="auto"/>
            <w:bottom w:val="none" w:sz="0" w:space="0" w:color="auto"/>
            <w:right w:val="none" w:sz="0" w:space="0" w:color="auto"/>
          </w:divBdr>
        </w:div>
        <w:div w:id="1067070996">
          <w:marLeft w:val="0"/>
          <w:marRight w:val="0"/>
          <w:marTop w:val="0"/>
          <w:marBottom w:val="0"/>
          <w:divBdr>
            <w:top w:val="none" w:sz="0" w:space="0" w:color="auto"/>
            <w:left w:val="none" w:sz="0" w:space="0" w:color="auto"/>
            <w:bottom w:val="none" w:sz="0" w:space="0" w:color="auto"/>
            <w:right w:val="none" w:sz="0" w:space="0" w:color="auto"/>
          </w:divBdr>
        </w:div>
        <w:div w:id="1113985439">
          <w:marLeft w:val="0"/>
          <w:marRight w:val="0"/>
          <w:marTop w:val="0"/>
          <w:marBottom w:val="0"/>
          <w:divBdr>
            <w:top w:val="none" w:sz="0" w:space="0" w:color="auto"/>
            <w:left w:val="none" w:sz="0" w:space="0" w:color="auto"/>
            <w:bottom w:val="none" w:sz="0" w:space="0" w:color="auto"/>
            <w:right w:val="none" w:sz="0" w:space="0" w:color="auto"/>
          </w:divBdr>
        </w:div>
      </w:divsChild>
    </w:div>
    <w:div w:id="411007929">
      <w:bodyDiv w:val="1"/>
      <w:marLeft w:val="0"/>
      <w:marRight w:val="0"/>
      <w:marTop w:val="0"/>
      <w:marBottom w:val="0"/>
      <w:divBdr>
        <w:top w:val="none" w:sz="0" w:space="0" w:color="auto"/>
        <w:left w:val="none" w:sz="0" w:space="0" w:color="auto"/>
        <w:bottom w:val="none" w:sz="0" w:space="0" w:color="auto"/>
        <w:right w:val="none" w:sz="0" w:space="0" w:color="auto"/>
      </w:divBdr>
      <w:divsChild>
        <w:div w:id="3092672">
          <w:marLeft w:val="0"/>
          <w:marRight w:val="0"/>
          <w:marTop w:val="0"/>
          <w:marBottom w:val="0"/>
          <w:divBdr>
            <w:top w:val="none" w:sz="0" w:space="0" w:color="auto"/>
            <w:left w:val="none" w:sz="0" w:space="0" w:color="auto"/>
            <w:bottom w:val="none" w:sz="0" w:space="0" w:color="auto"/>
            <w:right w:val="none" w:sz="0" w:space="0" w:color="auto"/>
          </w:divBdr>
          <w:divsChild>
            <w:div w:id="883297109">
              <w:marLeft w:val="0"/>
              <w:marRight w:val="0"/>
              <w:marTop w:val="0"/>
              <w:marBottom w:val="0"/>
              <w:divBdr>
                <w:top w:val="none" w:sz="0" w:space="0" w:color="auto"/>
                <w:left w:val="none" w:sz="0" w:space="0" w:color="auto"/>
                <w:bottom w:val="none" w:sz="0" w:space="0" w:color="auto"/>
                <w:right w:val="none" w:sz="0" w:space="0" w:color="auto"/>
              </w:divBdr>
            </w:div>
            <w:div w:id="1185289134">
              <w:marLeft w:val="0"/>
              <w:marRight w:val="0"/>
              <w:marTop w:val="0"/>
              <w:marBottom w:val="0"/>
              <w:divBdr>
                <w:top w:val="none" w:sz="0" w:space="0" w:color="auto"/>
                <w:left w:val="none" w:sz="0" w:space="0" w:color="auto"/>
                <w:bottom w:val="none" w:sz="0" w:space="0" w:color="auto"/>
                <w:right w:val="none" w:sz="0" w:space="0" w:color="auto"/>
              </w:divBdr>
            </w:div>
          </w:divsChild>
        </w:div>
        <w:div w:id="1716857440">
          <w:marLeft w:val="0"/>
          <w:marRight w:val="0"/>
          <w:marTop w:val="0"/>
          <w:marBottom w:val="0"/>
          <w:divBdr>
            <w:top w:val="none" w:sz="0" w:space="0" w:color="auto"/>
            <w:left w:val="none" w:sz="0" w:space="0" w:color="auto"/>
            <w:bottom w:val="none" w:sz="0" w:space="0" w:color="auto"/>
            <w:right w:val="none" w:sz="0" w:space="0" w:color="auto"/>
          </w:divBdr>
          <w:divsChild>
            <w:div w:id="1101727396">
              <w:marLeft w:val="0"/>
              <w:marRight w:val="0"/>
              <w:marTop w:val="0"/>
              <w:marBottom w:val="0"/>
              <w:divBdr>
                <w:top w:val="none" w:sz="0" w:space="0" w:color="auto"/>
                <w:left w:val="none" w:sz="0" w:space="0" w:color="auto"/>
                <w:bottom w:val="none" w:sz="0" w:space="0" w:color="auto"/>
                <w:right w:val="none" w:sz="0" w:space="0" w:color="auto"/>
              </w:divBdr>
            </w:div>
            <w:div w:id="1943217308">
              <w:marLeft w:val="0"/>
              <w:marRight w:val="0"/>
              <w:marTop w:val="0"/>
              <w:marBottom w:val="0"/>
              <w:divBdr>
                <w:top w:val="none" w:sz="0" w:space="0" w:color="auto"/>
                <w:left w:val="none" w:sz="0" w:space="0" w:color="auto"/>
                <w:bottom w:val="none" w:sz="0" w:space="0" w:color="auto"/>
                <w:right w:val="none" w:sz="0" w:space="0" w:color="auto"/>
              </w:divBdr>
            </w:div>
            <w:div w:id="55666342">
              <w:marLeft w:val="0"/>
              <w:marRight w:val="0"/>
              <w:marTop w:val="0"/>
              <w:marBottom w:val="0"/>
              <w:divBdr>
                <w:top w:val="none" w:sz="0" w:space="0" w:color="auto"/>
                <w:left w:val="none" w:sz="0" w:space="0" w:color="auto"/>
                <w:bottom w:val="none" w:sz="0" w:space="0" w:color="auto"/>
                <w:right w:val="none" w:sz="0" w:space="0" w:color="auto"/>
              </w:divBdr>
            </w:div>
            <w:div w:id="194198191">
              <w:marLeft w:val="0"/>
              <w:marRight w:val="0"/>
              <w:marTop w:val="0"/>
              <w:marBottom w:val="0"/>
              <w:divBdr>
                <w:top w:val="none" w:sz="0" w:space="0" w:color="auto"/>
                <w:left w:val="none" w:sz="0" w:space="0" w:color="auto"/>
                <w:bottom w:val="none" w:sz="0" w:space="0" w:color="auto"/>
                <w:right w:val="none" w:sz="0" w:space="0" w:color="auto"/>
              </w:divBdr>
            </w:div>
            <w:div w:id="1832672382">
              <w:marLeft w:val="0"/>
              <w:marRight w:val="0"/>
              <w:marTop w:val="0"/>
              <w:marBottom w:val="0"/>
              <w:divBdr>
                <w:top w:val="none" w:sz="0" w:space="0" w:color="auto"/>
                <w:left w:val="none" w:sz="0" w:space="0" w:color="auto"/>
                <w:bottom w:val="none" w:sz="0" w:space="0" w:color="auto"/>
                <w:right w:val="none" w:sz="0" w:space="0" w:color="auto"/>
              </w:divBdr>
            </w:div>
          </w:divsChild>
        </w:div>
        <w:div w:id="129252557">
          <w:marLeft w:val="0"/>
          <w:marRight w:val="0"/>
          <w:marTop w:val="0"/>
          <w:marBottom w:val="0"/>
          <w:divBdr>
            <w:top w:val="none" w:sz="0" w:space="0" w:color="auto"/>
            <w:left w:val="none" w:sz="0" w:space="0" w:color="auto"/>
            <w:bottom w:val="none" w:sz="0" w:space="0" w:color="auto"/>
            <w:right w:val="none" w:sz="0" w:space="0" w:color="auto"/>
          </w:divBdr>
          <w:divsChild>
            <w:div w:id="14484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2782">
      <w:bodyDiv w:val="1"/>
      <w:marLeft w:val="0"/>
      <w:marRight w:val="0"/>
      <w:marTop w:val="0"/>
      <w:marBottom w:val="0"/>
      <w:divBdr>
        <w:top w:val="none" w:sz="0" w:space="0" w:color="auto"/>
        <w:left w:val="none" w:sz="0" w:space="0" w:color="auto"/>
        <w:bottom w:val="none" w:sz="0" w:space="0" w:color="auto"/>
        <w:right w:val="none" w:sz="0" w:space="0" w:color="auto"/>
      </w:divBdr>
      <w:divsChild>
        <w:div w:id="1010987656">
          <w:marLeft w:val="0"/>
          <w:marRight w:val="0"/>
          <w:marTop w:val="0"/>
          <w:marBottom w:val="0"/>
          <w:divBdr>
            <w:top w:val="none" w:sz="0" w:space="0" w:color="auto"/>
            <w:left w:val="none" w:sz="0" w:space="0" w:color="auto"/>
            <w:bottom w:val="none" w:sz="0" w:space="0" w:color="auto"/>
            <w:right w:val="none" w:sz="0" w:space="0" w:color="auto"/>
          </w:divBdr>
        </w:div>
        <w:div w:id="748885986">
          <w:marLeft w:val="0"/>
          <w:marRight w:val="0"/>
          <w:marTop w:val="0"/>
          <w:marBottom w:val="0"/>
          <w:divBdr>
            <w:top w:val="none" w:sz="0" w:space="0" w:color="auto"/>
            <w:left w:val="none" w:sz="0" w:space="0" w:color="auto"/>
            <w:bottom w:val="none" w:sz="0" w:space="0" w:color="auto"/>
            <w:right w:val="none" w:sz="0" w:space="0" w:color="auto"/>
          </w:divBdr>
        </w:div>
        <w:div w:id="1191720424">
          <w:marLeft w:val="0"/>
          <w:marRight w:val="0"/>
          <w:marTop w:val="0"/>
          <w:marBottom w:val="0"/>
          <w:divBdr>
            <w:top w:val="none" w:sz="0" w:space="0" w:color="auto"/>
            <w:left w:val="none" w:sz="0" w:space="0" w:color="auto"/>
            <w:bottom w:val="none" w:sz="0" w:space="0" w:color="auto"/>
            <w:right w:val="none" w:sz="0" w:space="0" w:color="auto"/>
          </w:divBdr>
        </w:div>
        <w:div w:id="576979316">
          <w:marLeft w:val="0"/>
          <w:marRight w:val="0"/>
          <w:marTop w:val="0"/>
          <w:marBottom w:val="0"/>
          <w:divBdr>
            <w:top w:val="none" w:sz="0" w:space="0" w:color="auto"/>
            <w:left w:val="none" w:sz="0" w:space="0" w:color="auto"/>
            <w:bottom w:val="none" w:sz="0" w:space="0" w:color="auto"/>
            <w:right w:val="none" w:sz="0" w:space="0" w:color="auto"/>
          </w:divBdr>
        </w:div>
        <w:div w:id="975910152">
          <w:marLeft w:val="0"/>
          <w:marRight w:val="0"/>
          <w:marTop w:val="0"/>
          <w:marBottom w:val="0"/>
          <w:divBdr>
            <w:top w:val="none" w:sz="0" w:space="0" w:color="auto"/>
            <w:left w:val="none" w:sz="0" w:space="0" w:color="auto"/>
            <w:bottom w:val="none" w:sz="0" w:space="0" w:color="auto"/>
            <w:right w:val="none" w:sz="0" w:space="0" w:color="auto"/>
          </w:divBdr>
        </w:div>
        <w:div w:id="1927419876">
          <w:marLeft w:val="0"/>
          <w:marRight w:val="0"/>
          <w:marTop w:val="0"/>
          <w:marBottom w:val="0"/>
          <w:divBdr>
            <w:top w:val="none" w:sz="0" w:space="0" w:color="auto"/>
            <w:left w:val="none" w:sz="0" w:space="0" w:color="auto"/>
            <w:bottom w:val="none" w:sz="0" w:space="0" w:color="auto"/>
            <w:right w:val="none" w:sz="0" w:space="0" w:color="auto"/>
          </w:divBdr>
        </w:div>
      </w:divsChild>
    </w:div>
    <w:div w:id="795102674">
      <w:bodyDiv w:val="1"/>
      <w:marLeft w:val="0"/>
      <w:marRight w:val="0"/>
      <w:marTop w:val="0"/>
      <w:marBottom w:val="0"/>
      <w:divBdr>
        <w:top w:val="none" w:sz="0" w:space="0" w:color="auto"/>
        <w:left w:val="none" w:sz="0" w:space="0" w:color="auto"/>
        <w:bottom w:val="none" w:sz="0" w:space="0" w:color="auto"/>
        <w:right w:val="none" w:sz="0" w:space="0" w:color="auto"/>
      </w:divBdr>
      <w:divsChild>
        <w:div w:id="1970816661">
          <w:marLeft w:val="0"/>
          <w:marRight w:val="0"/>
          <w:marTop w:val="0"/>
          <w:marBottom w:val="0"/>
          <w:divBdr>
            <w:top w:val="none" w:sz="0" w:space="0" w:color="auto"/>
            <w:left w:val="none" w:sz="0" w:space="0" w:color="auto"/>
            <w:bottom w:val="none" w:sz="0" w:space="0" w:color="auto"/>
            <w:right w:val="none" w:sz="0" w:space="0" w:color="auto"/>
          </w:divBdr>
        </w:div>
        <w:div w:id="1896816013">
          <w:marLeft w:val="0"/>
          <w:marRight w:val="0"/>
          <w:marTop w:val="0"/>
          <w:marBottom w:val="0"/>
          <w:divBdr>
            <w:top w:val="none" w:sz="0" w:space="0" w:color="auto"/>
            <w:left w:val="none" w:sz="0" w:space="0" w:color="auto"/>
            <w:bottom w:val="none" w:sz="0" w:space="0" w:color="auto"/>
            <w:right w:val="none" w:sz="0" w:space="0" w:color="auto"/>
          </w:divBdr>
        </w:div>
        <w:div w:id="738090645">
          <w:marLeft w:val="0"/>
          <w:marRight w:val="0"/>
          <w:marTop w:val="0"/>
          <w:marBottom w:val="0"/>
          <w:divBdr>
            <w:top w:val="none" w:sz="0" w:space="0" w:color="auto"/>
            <w:left w:val="none" w:sz="0" w:space="0" w:color="auto"/>
            <w:bottom w:val="none" w:sz="0" w:space="0" w:color="auto"/>
            <w:right w:val="none" w:sz="0" w:space="0" w:color="auto"/>
          </w:divBdr>
        </w:div>
        <w:div w:id="254368048">
          <w:marLeft w:val="0"/>
          <w:marRight w:val="0"/>
          <w:marTop w:val="0"/>
          <w:marBottom w:val="0"/>
          <w:divBdr>
            <w:top w:val="none" w:sz="0" w:space="0" w:color="auto"/>
            <w:left w:val="none" w:sz="0" w:space="0" w:color="auto"/>
            <w:bottom w:val="none" w:sz="0" w:space="0" w:color="auto"/>
            <w:right w:val="none" w:sz="0" w:space="0" w:color="auto"/>
          </w:divBdr>
        </w:div>
        <w:div w:id="498161413">
          <w:marLeft w:val="0"/>
          <w:marRight w:val="0"/>
          <w:marTop w:val="0"/>
          <w:marBottom w:val="0"/>
          <w:divBdr>
            <w:top w:val="none" w:sz="0" w:space="0" w:color="auto"/>
            <w:left w:val="none" w:sz="0" w:space="0" w:color="auto"/>
            <w:bottom w:val="none" w:sz="0" w:space="0" w:color="auto"/>
            <w:right w:val="none" w:sz="0" w:space="0" w:color="auto"/>
          </w:divBdr>
        </w:div>
        <w:div w:id="4207322">
          <w:marLeft w:val="0"/>
          <w:marRight w:val="0"/>
          <w:marTop w:val="0"/>
          <w:marBottom w:val="0"/>
          <w:divBdr>
            <w:top w:val="none" w:sz="0" w:space="0" w:color="auto"/>
            <w:left w:val="none" w:sz="0" w:space="0" w:color="auto"/>
            <w:bottom w:val="none" w:sz="0" w:space="0" w:color="auto"/>
            <w:right w:val="none" w:sz="0" w:space="0" w:color="auto"/>
          </w:divBdr>
        </w:div>
        <w:div w:id="1653097985">
          <w:marLeft w:val="0"/>
          <w:marRight w:val="0"/>
          <w:marTop w:val="0"/>
          <w:marBottom w:val="0"/>
          <w:divBdr>
            <w:top w:val="none" w:sz="0" w:space="0" w:color="auto"/>
            <w:left w:val="none" w:sz="0" w:space="0" w:color="auto"/>
            <w:bottom w:val="none" w:sz="0" w:space="0" w:color="auto"/>
            <w:right w:val="none" w:sz="0" w:space="0" w:color="auto"/>
          </w:divBdr>
        </w:div>
      </w:divsChild>
    </w:div>
    <w:div w:id="895238376">
      <w:bodyDiv w:val="1"/>
      <w:marLeft w:val="0"/>
      <w:marRight w:val="0"/>
      <w:marTop w:val="0"/>
      <w:marBottom w:val="0"/>
      <w:divBdr>
        <w:top w:val="none" w:sz="0" w:space="0" w:color="auto"/>
        <w:left w:val="none" w:sz="0" w:space="0" w:color="auto"/>
        <w:bottom w:val="none" w:sz="0" w:space="0" w:color="auto"/>
        <w:right w:val="none" w:sz="0" w:space="0" w:color="auto"/>
      </w:divBdr>
      <w:divsChild>
        <w:div w:id="942688836">
          <w:marLeft w:val="0"/>
          <w:marRight w:val="0"/>
          <w:marTop w:val="0"/>
          <w:marBottom w:val="0"/>
          <w:divBdr>
            <w:top w:val="none" w:sz="0" w:space="0" w:color="auto"/>
            <w:left w:val="none" w:sz="0" w:space="0" w:color="auto"/>
            <w:bottom w:val="none" w:sz="0" w:space="0" w:color="auto"/>
            <w:right w:val="none" w:sz="0" w:space="0" w:color="auto"/>
          </w:divBdr>
        </w:div>
        <w:div w:id="1099256176">
          <w:marLeft w:val="0"/>
          <w:marRight w:val="0"/>
          <w:marTop w:val="0"/>
          <w:marBottom w:val="0"/>
          <w:divBdr>
            <w:top w:val="none" w:sz="0" w:space="0" w:color="auto"/>
            <w:left w:val="none" w:sz="0" w:space="0" w:color="auto"/>
            <w:bottom w:val="none" w:sz="0" w:space="0" w:color="auto"/>
            <w:right w:val="none" w:sz="0" w:space="0" w:color="auto"/>
          </w:divBdr>
        </w:div>
        <w:div w:id="43140863">
          <w:marLeft w:val="0"/>
          <w:marRight w:val="0"/>
          <w:marTop w:val="0"/>
          <w:marBottom w:val="0"/>
          <w:divBdr>
            <w:top w:val="none" w:sz="0" w:space="0" w:color="auto"/>
            <w:left w:val="none" w:sz="0" w:space="0" w:color="auto"/>
            <w:bottom w:val="none" w:sz="0" w:space="0" w:color="auto"/>
            <w:right w:val="none" w:sz="0" w:space="0" w:color="auto"/>
          </w:divBdr>
          <w:divsChild>
            <w:div w:id="1461996567">
              <w:marLeft w:val="0"/>
              <w:marRight w:val="0"/>
              <w:marTop w:val="0"/>
              <w:marBottom w:val="0"/>
              <w:divBdr>
                <w:top w:val="none" w:sz="0" w:space="0" w:color="auto"/>
                <w:left w:val="none" w:sz="0" w:space="0" w:color="auto"/>
                <w:bottom w:val="none" w:sz="0" w:space="0" w:color="auto"/>
                <w:right w:val="none" w:sz="0" w:space="0" w:color="auto"/>
              </w:divBdr>
            </w:div>
            <w:div w:id="894314323">
              <w:marLeft w:val="0"/>
              <w:marRight w:val="0"/>
              <w:marTop w:val="0"/>
              <w:marBottom w:val="0"/>
              <w:divBdr>
                <w:top w:val="none" w:sz="0" w:space="0" w:color="auto"/>
                <w:left w:val="none" w:sz="0" w:space="0" w:color="auto"/>
                <w:bottom w:val="none" w:sz="0" w:space="0" w:color="auto"/>
                <w:right w:val="none" w:sz="0" w:space="0" w:color="auto"/>
              </w:divBdr>
            </w:div>
            <w:div w:id="841243960">
              <w:marLeft w:val="0"/>
              <w:marRight w:val="0"/>
              <w:marTop w:val="0"/>
              <w:marBottom w:val="0"/>
              <w:divBdr>
                <w:top w:val="none" w:sz="0" w:space="0" w:color="auto"/>
                <w:left w:val="none" w:sz="0" w:space="0" w:color="auto"/>
                <w:bottom w:val="none" w:sz="0" w:space="0" w:color="auto"/>
                <w:right w:val="none" w:sz="0" w:space="0" w:color="auto"/>
              </w:divBdr>
            </w:div>
            <w:div w:id="1198083313">
              <w:marLeft w:val="0"/>
              <w:marRight w:val="0"/>
              <w:marTop w:val="0"/>
              <w:marBottom w:val="0"/>
              <w:divBdr>
                <w:top w:val="none" w:sz="0" w:space="0" w:color="auto"/>
                <w:left w:val="none" w:sz="0" w:space="0" w:color="auto"/>
                <w:bottom w:val="none" w:sz="0" w:space="0" w:color="auto"/>
                <w:right w:val="none" w:sz="0" w:space="0" w:color="auto"/>
              </w:divBdr>
            </w:div>
            <w:div w:id="1429278244">
              <w:marLeft w:val="0"/>
              <w:marRight w:val="0"/>
              <w:marTop w:val="0"/>
              <w:marBottom w:val="0"/>
              <w:divBdr>
                <w:top w:val="none" w:sz="0" w:space="0" w:color="auto"/>
                <w:left w:val="none" w:sz="0" w:space="0" w:color="auto"/>
                <w:bottom w:val="none" w:sz="0" w:space="0" w:color="auto"/>
                <w:right w:val="none" w:sz="0" w:space="0" w:color="auto"/>
              </w:divBdr>
            </w:div>
          </w:divsChild>
        </w:div>
        <w:div w:id="930624308">
          <w:marLeft w:val="0"/>
          <w:marRight w:val="0"/>
          <w:marTop w:val="0"/>
          <w:marBottom w:val="0"/>
          <w:divBdr>
            <w:top w:val="none" w:sz="0" w:space="0" w:color="auto"/>
            <w:left w:val="none" w:sz="0" w:space="0" w:color="auto"/>
            <w:bottom w:val="none" w:sz="0" w:space="0" w:color="auto"/>
            <w:right w:val="none" w:sz="0" w:space="0" w:color="auto"/>
          </w:divBdr>
        </w:div>
        <w:div w:id="2028482034">
          <w:marLeft w:val="0"/>
          <w:marRight w:val="0"/>
          <w:marTop w:val="0"/>
          <w:marBottom w:val="0"/>
          <w:divBdr>
            <w:top w:val="none" w:sz="0" w:space="0" w:color="auto"/>
            <w:left w:val="none" w:sz="0" w:space="0" w:color="auto"/>
            <w:bottom w:val="none" w:sz="0" w:space="0" w:color="auto"/>
            <w:right w:val="none" w:sz="0" w:space="0" w:color="auto"/>
          </w:divBdr>
        </w:div>
      </w:divsChild>
    </w:div>
    <w:div w:id="1255819307">
      <w:bodyDiv w:val="1"/>
      <w:marLeft w:val="0"/>
      <w:marRight w:val="0"/>
      <w:marTop w:val="0"/>
      <w:marBottom w:val="0"/>
      <w:divBdr>
        <w:top w:val="none" w:sz="0" w:space="0" w:color="auto"/>
        <w:left w:val="none" w:sz="0" w:space="0" w:color="auto"/>
        <w:bottom w:val="none" w:sz="0" w:space="0" w:color="auto"/>
        <w:right w:val="none" w:sz="0" w:space="0" w:color="auto"/>
      </w:divBdr>
      <w:divsChild>
        <w:div w:id="49573122">
          <w:marLeft w:val="0"/>
          <w:marRight w:val="0"/>
          <w:marTop w:val="0"/>
          <w:marBottom w:val="0"/>
          <w:divBdr>
            <w:top w:val="none" w:sz="0" w:space="0" w:color="auto"/>
            <w:left w:val="none" w:sz="0" w:space="0" w:color="auto"/>
            <w:bottom w:val="none" w:sz="0" w:space="0" w:color="auto"/>
            <w:right w:val="none" w:sz="0" w:space="0" w:color="auto"/>
          </w:divBdr>
          <w:divsChild>
            <w:div w:id="383212372">
              <w:marLeft w:val="0"/>
              <w:marRight w:val="0"/>
              <w:marTop w:val="0"/>
              <w:marBottom w:val="0"/>
              <w:divBdr>
                <w:top w:val="none" w:sz="0" w:space="0" w:color="auto"/>
                <w:left w:val="none" w:sz="0" w:space="0" w:color="auto"/>
                <w:bottom w:val="none" w:sz="0" w:space="0" w:color="auto"/>
                <w:right w:val="none" w:sz="0" w:space="0" w:color="auto"/>
              </w:divBdr>
            </w:div>
            <w:div w:id="1524438044">
              <w:marLeft w:val="0"/>
              <w:marRight w:val="0"/>
              <w:marTop w:val="0"/>
              <w:marBottom w:val="0"/>
              <w:divBdr>
                <w:top w:val="none" w:sz="0" w:space="0" w:color="auto"/>
                <w:left w:val="none" w:sz="0" w:space="0" w:color="auto"/>
                <w:bottom w:val="none" w:sz="0" w:space="0" w:color="auto"/>
                <w:right w:val="none" w:sz="0" w:space="0" w:color="auto"/>
              </w:divBdr>
            </w:div>
          </w:divsChild>
        </w:div>
        <w:div w:id="26371757">
          <w:marLeft w:val="0"/>
          <w:marRight w:val="0"/>
          <w:marTop w:val="0"/>
          <w:marBottom w:val="0"/>
          <w:divBdr>
            <w:top w:val="none" w:sz="0" w:space="0" w:color="auto"/>
            <w:left w:val="none" w:sz="0" w:space="0" w:color="auto"/>
            <w:bottom w:val="none" w:sz="0" w:space="0" w:color="auto"/>
            <w:right w:val="none" w:sz="0" w:space="0" w:color="auto"/>
          </w:divBdr>
          <w:divsChild>
            <w:div w:id="234751254">
              <w:marLeft w:val="0"/>
              <w:marRight w:val="0"/>
              <w:marTop w:val="0"/>
              <w:marBottom w:val="0"/>
              <w:divBdr>
                <w:top w:val="none" w:sz="0" w:space="0" w:color="auto"/>
                <w:left w:val="none" w:sz="0" w:space="0" w:color="auto"/>
                <w:bottom w:val="none" w:sz="0" w:space="0" w:color="auto"/>
                <w:right w:val="none" w:sz="0" w:space="0" w:color="auto"/>
              </w:divBdr>
            </w:div>
            <w:div w:id="899439461">
              <w:marLeft w:val="0"/>
              <w:marRight w:val="0"/>
              <w:marTop w:val="0"/>
              <w:marBottom w:val="0"/>
              <w:divBdr>
                <w:top w:val="none" w:sz="0" w:space="0" w:color="auto"/>
                <w:left w:val="none" w:sz="0" w:space="0" w:color="auto"/>
                <w:bottom w:val="none" w:sz="0" w:space="0" w:color="auto"/>
                <w:right w:val="none" w:sz="0" w:space="0" w:color="auto"/>
              </w:divBdr>
            </w:div>
            <w:div w:id="1385913372">
              <w:marLeft w:val="0"/>
              <w:marRight w:val="0"/>
              <w:marTop w:val="0"/>
              <w:marBottom w:val="0"/>
              <w:divBdr>
                <w:top w:val="none" w:sz="0" w:space="0" w:color="auto"/>
                <w:left w:val="none" w:sz="0" w:space="0" w:color="auto"/>
                <w:bottom w:val="none" w:sz="0" w:space="0" w:color="auto"/>
                <w:right w:val="none" w:sz="0" w:space="0" w:color="auto"/>
              </w:divBdr>
            </w:div>
            <w:div w:id="1304702247">
              <w:marLeft w:val="0"/>
              <w:marRight w:val="0"/>
              <w:marTop w:val="0"/>
              <w:marBottom w:val="0"/>
              <w:divBdr>
                <w:top w:val="none" w:sz="0" w:space="0" w:color="auto"/>
                <w:left w:val="none" w:sz="0" w:space="0" w:color="auto"/>
                <w:bottom w:val="none" w:sz="0" w:space="0" w:color="auto"/>
                <w:right w:val="none" w:sz="0" w:space="0" w:color="auto"/>
              </w:divBdr>
            </w:div>
            <w:div w:id="853612596">
              <w:marLeft w:val="0"/>
              <w:marRight w:val="0"/>
              <w:marTop w:val="0"/>
              <w:marBottom w:val="0"/>
              <w:divBdr>
                <w:top w:val="none" w:sz="0" w:space="0" w:color="auto"/>
                <w:left w:val="none" w:sz="0" w:space="0" w:color="auto"/>
                <w:bottom w:val="none" w:sz="0" w:space="0" w:color="auto"/>
                <w:right w:val="none" w:sz="0" w:space="0" w:color="auto"/>
              </w:divBdr>
            </w:div>
          </w:divsChild>
        </w:div>
        <w:div w:id="492993939">
          <w:marLeft w:val="0"/>
          <w:marRight w:val="0"/>
          <w:marTop w:val="0"/>
          <w:marBottom w:val="0"/>
          <w:divBdr>
            <w:top w:val="none" w:sz="0" w:space="0" w:color="auto"/>
            <w:left w:val="none" w:sz="0" w:space="0" w:color="auto"/>
            <w:bottom w:val="none" w:sz="0" w:space="0" w:color="auto"/>
            <w:right w:val="none" w:sz="0" w:space="0" w:color="auto"/>
          </w:divBdr>
          <w:divsChild>
            <w:div w:id="156262671">
              <w:marLeft w:val="0"/>
              <w:marRight w:val="0"/>
              <w:marTop w:val="0"/>
              <w:marBottom w:val="0"/>
              <w:divBdr>
                <w:top w:val="none" w:sz="0" w:space="0" w:color="auto"/>
                <w:left w:val="none" w:sz="0" w:space="0" w:color="auto"/>
                <w:bottom w:val="none" w:sz="0" w:space="0" w:color="auto"/>
                <w:right w:val="none" w:sz="0" w:space="0" w:color="auto"/>
              </w:divBdr>
            </w:div>
          </w:divsChild>
        </w:div>
        <w:div w:id="728922212">
          <w:marLeft w:val="0"/>
          <w:marRight w:val="0"/>
          <w:marTop w:val="0"/>
          <w:marBottom w:val="0"/>
          <w:divBdr>
            <w:top w:val="none" w:sz="0" w:space="0" w:color="auto"/>
            <w:left w:val="none" w:sz="0" w:space="0" w:color="auto"/>
            <w:bottom w:val="none" w:sz="0" w:space="0" w:color="auto"/>
            <w:right w:val="none" w:sz="0" w:space="0" w:color="auto"/>
          </w:divBdr>
          <w:divsChild>
            <w:div w:id="131604523">
              <w:marLeft w:val="0"/>
              <w:marRight w:val="0"/>
              <w:marTop w:val="0"/>
              <w:marBottom w:val="0"/>
              <w:divBdr>
                <w:top w:val="none" w:sz="0" w:space="0" w:color="auto"/>
                <w:left w:val="none" w:sz="0" w:space="0" w:color="auto"/>
                <w:bottom w:val="none" w:sz="0" w:space="0" w:color="auto"/>
                <w:right w:val="none" w:sz="0" w:space="0" w:color="auto"/>
              </w:divBdr>
            </w:div>
            <w:div w:id="349186788">
              <w:marLeft w:val="0"/>
              <w:marRight w:val="0"/>
              <w:marTop w:val="0"/>
              <w:marBottom w:val="0"/>
              <w:divBdr>
                <w:top w:val="none" w:sz="0" w:space="0" w:color="auto"/>
                <w:left w:val="none" w:sz="0" w:space="0" w:color="auto"/>
                <w:bottom w:val="none" w:sz="0" w:space="0" w:color="auto"/>
                <w:right w:val="none" w:sz="0" w:space="0" w:color="auto"/>
              </w:divBdr>
            </w:div>
            <w:div w:id="77557920">
              <w:marLeft w:val="0"/>
              <w:marRight w:val="0"/>
              <w:marTop w:val="0"/>
              <w:marBottom w:val="0"/>
              <w:divBdr>
                <w:top w:val="none" w:sz="0" w:space="0" w:color="auto"/>
                <w:left w:val="none" w:sz="0" w:space="0" w:color="auto"/>
                <w:bottom w:val="none" w:sz="0" w:space="0" w:color="auto"/>
                <w:right w:val="none" w:sz="0" w:space="0" w:color="auto"/>
              </w:divBdr>
            </w:div>
            <w:div w:id="1544371079">
              <w:marLeft w:val="0"/>
              <w:marRight w:val="0"/>
              <w:marTop w:val="0"/>
              <w:marBottom w:val="0"/>
              <w:divBdr>
                <w:top w:val="none" w:sz="0" w:space="0" w:color="auto"/>
                <w:left w:val="none" w:sz="0" w:space="0" w:color="auto"/>
                <w:bottom w:val="none" w:sz="0" w:space="0" w:color="auto"/>
                <w:right w:val="none" w:sz="0" w:space="0" w:color="auto"/>
              </w:divBdr>
            </w:div>
            <w:div w:id="1350909514">
              <w:marLeft w:val="0"/>
              <w:marRight w:val="0"/>
              <w:marTop w:val="0"/>
              <w:marBottom w:val="0"/>
              <w:divBdr>
                <w:top w:val="none" w:sz="0" w:space="0" w:color="auto"/>
                <w:left w:val="none" w:sz="0" w:space="0" w:color="auto"/>
                <w:bottom w:val="none" w:sz="0" w:space="0" w:color="auto"/>
                <w:right w:val="none" w:sz="0" w:space="0" w:color="auto"/>
              </w:divBdr>
            </w:div>
          </w:divsChild>
        </w:div>
        <w:div w:id="1054550229">
          <w:marLeft w:val="0"/>
          <w:marRight w:val="0"/>
          <w:marTop w:val="0"/>
          <w:marBottom w:val="0"/>
          <w:divBdr>
            <w:top w:val="none" w:sz="0" w:space="0" w:color="auto"/>
            <w:left w:val="none" w:sz="0" w:space="0" w:color="auto"/>
            <w:bottom w:val="none" w:sz="0" w:space="0" w:color="auto"/>
            <w:right w:val="none" w:sz="0" w:space="0" w:color="auto"/>
          </w:divBdr>
        </w:div>
        <w:div w:id="341780287">
          <w:marLeft w:val="0"/>
          <w:marRight w:val="0"/>
          <w:marTop w:val="0"/>
          <w:marBottom w:val="0"/>
          <w:divBdr>
            <w:top w:val="none" w:sz="0" w:space="0" w:color="auto"/>
            <w:left w:val="none" w:sz="0" w:space="0" w:color="auto"/>
            <w:bottom w:val="none" w:sz="0" w:space="0" w:color="auto"/>
            <w:right w:val="none" w:sz="0" w:space="0" w:color="auto"/>
          </w:divBdr>
        </w:div>
        <w:div w:id="904560277">
          <w:marLeft w:val="0"/>
          <w:marRight w:val="0"/>
          <w:marTop w:val="0"/>
          <w:marBottom w:val="0"/>
          <w:divBdr>
            <w:top w:val="none" w:sz="0" w:space="0" w:color="auto"/>
            <w:left w:val="none" w:sz="0" w:space="0" w:color="auto"/>
            <w:bottom w:val="none" w:sz="0" w:space="0" w:color="auto"/>
            <w:right w:val="none" w:sz="0" w:space="0" w:color="auto"/>
          </w:divBdr>
        </w:div>
        <w:div w:id="1477915771">
          <w:marLeft w:val="0"/>
          <w:marRight w:val="0"/>
          <w:marTop w:val="0"/>
          <w:marBottom w:val="0"/>
          <w:divBdr>
            <w:top w:val="none" w:sz="0" w:space="0" w:color="auto"/>
            <w:left w:val="none" w:sz="0" w:space="0" w:color="auto"/>
            <w:bottom w:val="none" w:sz="0" w:space="0" w:color="auto"/>
            <w:right w:val="none" w:sz="0" w:space="0" w:color="auto"/>
          </w:divBdr>
        </w:div>
        <w:div w:id="1776901414">
          <w:marLeft w:val="0"/>
          <w:marRight w:val="0"/>
          <w:marTop w:val="0"/>
          <w:marBottom w:val="0"/>
          <w:divBdr>
            <w:top w:val="none" w:sz="0" w:space="0" w:color="auto"/>
            <w:left w:val="none" w:sz="0" w:space="0" w:color="auto"/>
            <w:bottom w:val="none" w:sz="0" w:space="0" w:color="auto"/>
            <w:right w:val="none" w:sz="0" w:space="0" w:color="auto"/>
          </w:divBdr>
        </w:div>
        <w:div w:id="506555717">
          <w:marLeft w:val="0"/>
          <w:marRight w:val="0"/>
          <w:marTop w:val="0"/>
          <w:marBottom w:val="0"/>
          <w:divBdr>
            <w:top w:val="none" w:sz="0" w:space="0" w:color="auto"/>
            <w:left w:val="none" w:sz="0" w:space="0" w:color="auto"/>
            <w:bottom w:val="none" w:sz="0" w:space="0" w:color="auto"/>
            <w:right w:val="none" w:sz="0" w:space="0" w:color="auto"/>
          </w:divBdr>
        </w:div>
        <w:div w:id="376509594">
          <w:marLeft w:val="0"/>
          <w:marRight w:val="0"/>
          <w:marTop w:val="0"/>
          <w:marBottom w:val="0"/>
          <w:divBdr>
            <w:top w:val="none" w:sz="0" w:space="0" w:color="auto"/>
            <w:left w:val="none" w:sz="0" w:space="0" w:color="auto"/>
            <w:bottom w:val="none" w:sz="0" w:space="0" w:color="auto"/>
            <w:right w:val="none" w:sz="0" w:space="0" w:color="auto"/>
          </w:divBdr>
        </w:div>
        <w:div w:id="1939295188">
          <w:marLeft w:val="0"/>
          <w:marRight w:val="0"/>
          <w:marTop w:val="0"/>
          <w:marBottom w:val="0"/>
          <w:divBdr>
            <w:top w:val="none" w:sz="0" w:space="0" w:color="auto"/>
            <w:left w:val="none" w:sz="0" w:space="0" w:color="auto"/>
            <w:bottom w:val="none" w:sz="0" w:space="0" w:color="auto"/>
            <w:right w:val="none" w:sz="0" w:space="0" w:color="auto"/>
          </w:divBdr>
        </w:div>
        <w:div w:id="589239810">
          <w:marLeft w:val="0"/>
          <w:marRight w:val="0"/>
          <w:marTop w:val="0"/>
          <w:marBottom w:val="0"/>
          <w:divBdr>
            <w:top w:val="none" w:sz="0" w:space="0" w:color="auto"/>
            <w:left w:val="none" w:sz="0" w:space="0" w:color="auto"/>
            <w:bottom w:val="none" w:sz="0" w:space="0" w:color="auto"/>
            <w:right w:val="none" w:sz="0" w:space="0" w:color="auto"/>
          </w:divBdr>
        </w:div>
        <w:div w:id="1320575859">
          <w:marLeft w:val="0"/>
          <w:marRight w:val="0"/>
          <w:marTop w:val="0"/>
          <w:marBottom w:val="0"/>
          <w:divBdr>
            <w:top w:val="none" w:sz="0" w:space="0" w:color="auto"/>
            <w:left w:val="none" w:sz="0" w:space="0" w:color="auto"/>
            <w:bottom w:val="none" w:sz="0" w:space="0" w:color="auto"/>
            <w:right w:val="none" w:sz="0" w:space="0" w:color="auto"/>
          </w:divBdr>
        </w:div>
        <w:div w:id="1384796724">
          <w:marLeft w:val="0"/>
          <w:marRight w:val="0"/>
          <w:marTop w:val="0"/>
          <w:marBottom w:val="0"/>
          <w:divBdr>
            <w:top w:val="none" w:sz="0" w:space="0" w:color="auto"/>
            <w:left w:val="none" w:sz="0" w:space="0" w:color="auto"/>
            <w:bottom w:val="none" w:sz="0" w:space="0" w:color="auto"/>
            <w:right w:val="none" w:sz="0" w:space="0" w:color="auto"/>
          </w:divBdr>
        </w:div>
        <w:div w:id="1111362795">
          <w:marLeft w:val="0"/>
          <w:marRight w:val="0"/>
          <w:marTop w:val="0"/>
          <w:marBottom w:val="0"/>
          <w:divBdr>
            <w:top w:val="none" w:sz="0" w:space="0" w:color="auto"/>
            <w:left w:val="none" w:sz="0" w:space="0" w:color="auto"/>
            <w:bottom w:val="none" w:sz="0" w:space="0" w:color="auto"/>
            <w:right w:val="none" w:sz="0" w:space="0" w:color="auto"/>
          </w:divBdr>
        </w:div>
        <w:div w:id="318509954">
          <w:marLeft w:val="0"/>
          <w:marRight w:val="0"/>
          <w:marTop w:val="0"/>
          <w:marBottom w:val="0"/>
          <w:divBdr>
            <w:top w:val="none" w:sz="0" w:space="0" w:color="auto"/>
            <w:left w:val="none" w:sz="0" w:space="0" w:color="auto"/>
            <w:bottom w:val="none" w:sz="0" w:space="0" w:color="auto"/>
            <w:right w:val="none" w:sz="0" w:space="0" w:color="auto"/>
          </w:divBdr>
        </w:div>
        <w:div w:id="1988122340">
          <w:marLeft w:val="0"/>
          <w:marRight w:val="0"/>
          <w:marTop w:val="0"/>
          <w:marBottom w:val="0"/>
          <w:divBdr>
            <w:top w:val="none" w:sz="0" w:space="0" w:color="auto"/>
            <w:left w:val="none" w:sz="0" w:space="0" w:color="auto"/>
            <w:bottom w:val="none" w:sz="0" w:space="0" w:color="auto"/>
            <w:right w:val="none" w:sz="0" w:space="0" w:color="auto"/>
          </w:divBdr>
        </w:div>
        <w:div w:id="441456934">
          <w:marLeft w:val="0"/>
          <w:marRight w:val="0"/>
          <w:marTop w:val="0"/>
          <w:marBottom w:val="0"/>
          <w:divBdr>
            <w:top w:val="none" w:sz="0" w:space="0" w:color="auto"/>
            <w:left w:val="none" w:sz="0" w:space="0" w:color="auto"/>
            <w:bottom w:val="none" w:sz="0" w:space="0" w:color="auto"/>
            <w:right w:val="none" w:sz="0" w:space="0" w:color="auto"/>
          </w:divBdr>
        </w:div>
        <w:div w:id="1692758545">
          <w:marLeft w:val="0"/>
          <w:marRight w:val="0"/>
          <w:marTop w:val="0"/>
          <w:marBottom w:val="0"/>
          <w:divBdr>
            <w:top w:val="none" w:sz="0" w:space="0" w:color="auto"/>
            <w:left w:val="none" w:sz="0" w:space="0" w:color="auto"/>
            <w:bottom w:val="none" w:sz="0" w:space="0" w:color="auto"/>
            <w:right w:val="none" w:sz="0" w:space="0" w:color="auto"/>
          </w:divBdr>
          <w:divsChild>
            <w:div w:id="1349134113">
              <w:marLeft w:val="0"/>
              <w:marRight w:val="0"/>
              <w:marTop w:val="0"/>
              <w:marBottom w:val="0"/>
              <w:divBdr>
                <w:top w:val="none" w:sz="0" w:space="0" w:color="auto"/>
                <w:left w:val="none" w:sz="0" w:space="0" w:color="auto"/>
                <w:bottom w:val="none" w:sz="0" w:space="0" w:color="auto"/>
                <w:right w:val="none" w:sz="0" w:space="0" w:color="auto"/>
              </w:divBdr>
            </w:div>
            <w:div w:id="799539566">
              <w:marLeft w:val="0"/>
              <w:marRight w:val="0"/>
              <w:marTop w:val="0"/>
              <w:marBottom w:val="0"/>
              <w:divBdr>
                <w:top w:val="none" w:sz="0" w:space="0" w:color="auto"/>
                <w:left w:val="none" w:sz="0" w:space="0" w:color="auto"/>
                <w:bottom w:val="none" w:sz="0" w:space="0" w:color="auto"/>
                <w:right w:val="none" w:sz="0" w:space="0" w:color="auto"/>
              </w:divBdr>
            </w:div>
            <w:div w:id="930359632">
              <w:marLeft w:val="0"/>
              <w:marRight w:val="0"/>
              <w:marTop w:val="0"/>
              <w:marBottom w:val="0"/>
              <w:divBdr>
                <w:top w:val="none" w:sz="0" w:space="0" w:color="auto"/>
                <w:left w:val="none" w:sz="0" w:space="0" w:color="auto"/>
                <w:bottom w:val="none" w:sz="0" w:space="0" w:color="auto"/>
                <w:right w:val="none" w:sz="0" w:space="0" w:color="auto"/>
              </w:divBdr>
            </w:div>
            <w:div w:id="1998260202">
              <w:marLeft w:val="0"/>
              <w:marRight w:val="0"/>
              <w:marTop w:val="0"/>
              <w:marBottom w:val="0"/>
              <w:divBdr>
                <w:top w:val="none" w:sz="0" w:space="0" w:color="auto"/>
                <w:left w:val="none" w:sz="0" w:space="0" w:color="auto"/>
                <w:bottom w:val="none" w:sz="0" w:space="0" w:color="auto"/>
                <w:right w:val="none" w:sz="0" w:space="0" w:color="auto"/>
              </w:divBdr>
            </w:div>
            <w:div w:id="670526501">
              <w:marLeft w:val="0"/>
              <w:marRight w:val="0"/>
              <w:marTop w:val="0"/>
              <w:marBottom w:val="0"/>
              <w:divBdr>
                <w:top w:val="none" w:sz="0" w:space="0" w:color="auto"/>
                <w:left w:val="none" w:sz="0" w:space="0" w:color="auto"/>
                <w:bottom w:val="none" w:sz="0" w:space="0" w:color="auto"/>
                <w:right w:val="none" w:sz="0" w:space="0" w:color="auto"/>
              </w:divBdr>
            </w:div>
          </w:divsChild>
        </w:div>
        <w:div w:id="536357344">
          <w:marLeft w:val="0"/>
          <w:marRight w:val="0"/>
          <w:marTop w:val="0"/>
          <w:marBottom w:val="0"/>
          <w:divBdr>
            <w:top w:val="none" w:sz="0" w:space="0" w:color="auto"/>
            <w:left w:val="none" w:sz="0" w:space="0" w:color="auto"/>
            <w:bottom w:val="none" w:sz="0" w:space="0" w:color="auto"/>
            <w:right w:val="none" w:sz="0" w:space="0" w:color="auto"/>
          </w:divBdr>
        </w:div>
        <w:div w:id="173034467">
          <w:marLeft w:val="0"/>
          <w:marRight w:val="0"/>
          <w:marTop w:val="0"/>
          <w:marBottom w:val="0"/>
          <w:divBdr>
            <w:top w:val="none" w:sz="0" w:space="0" w:color="auto"/>
            <w:left w:val="none" w:sz="0" w:space="0" w:color="auto"/>
            <w:bottom w:val="none" w:sz="0" w:space="0" w:color="auto"/>
            <w:right w:val="none" w:sz="0" w:space="0" w:color="auto"/>
          </w:divBdr>
        </w:div>
        <w:div w:id="1570000947">
          <w:marLeft w:val="0"/>
          <w:marRight w:val="0"/>
          <w:marTop w:val="0"/>
          <w:marBottom w:val="0"/>
          <w:divBdr>
            <w:top w:val="none" w:sz="0" w:space="0" w:color="auto"/>
            <w:left w:val="none" w:sz="0" w:space="0" w:color="auto"/>
            <w:bottom w:val="none" w:sz="0" w:space="0" w:color="auto"/>
            <w:right w:val="none" w:sz="0" w:space="0" w:color="auto"/>
          </w:divBdr>
        </w:div>
        <w:div w:id="1283682271">
          <w:marLeft w:val="0"/>
          <w:marRight w:val="0"/>
          <w:marTop w:val="0"/>
          <w:marBottom w:val="0"/>
          <w:divBdr>
            <w:top w:val="none" w:sz="0" w:space="0" w:color="auto"/>
            <w:left w:val="none" w:sz="0" w:space="0" w:color="auto"/>
            <w:bottom w:val="none" w:sz="0" w:space="0" w:color="auto"/>
            <w:right w:val="none" w:sz="0" w:space="0" w:color="auto"/>
          </w:divBdr>
        </w:div>
        <w:div w:id="1557862846">
          <w:marLeft w:val="0"/>
          <w:marRight w:val="0"/>
          <w:marTop w:val="0"/>
          <w:marBottom w:val="0"/>
          <w:divBdr>
            <w:top w:val="none" w:sz="0" w:space="0" w:color="auto"/>
            <w:left w:val="none" w:sz="0" w:space="0" w:color="auto"/>
            <w:bottom w:val="none" w:sz="0" w:space="0" w:color="auto"/>
            <w:right w:val="none" w:sz="0" w:space="0" w:color="auto"/>
          </w:divBdr>
        </w:div>
        <w:div w:id="1300693577">
          <w:marLeft w:val="0"/>
          <w:marRight w:val="0"/>
          <w:marTop w:val="0"/>
          <w:marBottom w:val="0"/>
          <w:divBdr>
            <w:top w:val="none" w:sz="0" w:space="0" w:color="auto"/>
            <w:left w:val="none" w:sz="0" w:space="0" w:color="auto"/>
            <w:bottom w:val="none" w:sz="0" w:space="0" w:color="auto"/>
            <w:right w:val="none" w:sz="0" w:space="0" w:color="auto"/>
          </w:divBdr>
          <w:divsChild>
            <w:div w:id="426538645">
              <w:marLeft w:val="0"/>
              <w:marRight w:val="0"/>
              <w:marTop w:val="0"/>
              <w:marBottom w:val="0"/>
              <w:divBdr>
                <w:top w:val="none" w:sz="0" w:space="0" w:color="auto"/>
                <w:left w:val="none" w:sz="0" w:space="0" w:color="auto"/>
                <w:bottom w:val="none" w:sz="0" w:space="0" w:color="auto"/>
                <w:right w:val="none" w:sz="0" w:space="0" w:color="auto"/>
              </w:divBdr>
            </w:div>
            <w:div w:id="1298990854">
              <w:marLeft w:val="0"/>
              <w:marRight w:val="0"/>
              <w:marTop w:val="0"/>
              <w:marBottom w:val="0"/>
              <w:divBdr>
                <w:top w:val="none" w:sz="0" w:space="0" w:color="auto"/>
                <w:left w:val="none" w:sz="0" w:space="0" w:color="auto"/>
                <w:bottom w:val="none" w:sz="0" w:space="0" w:color="auto"/>
                <w:right w:val="none" w:sz="0" w:space="0" w:color="auto"/>
              </w:divBdr>
            </w:div>
            <w:div w:id="1824421926">
              <w:marLeft w:val="0"/>
              <w:marRight w:val="0"/>
              <w:marTop w:val="0"/>
              <w:marBottom w:val="0"/>
              <w:divBdr>
                <w:top w:val="none" w:sz="0" w:space="0" w:color="auto"/>
                <w:left w:val="none" w:sz="0" w:space="0" w:color="auto"/>
                <w:bottom w:val="none" w:sz="0" w:space="0" w:color="auto"/>
                <w:right w:val="none" w:sz="0" w:space="0" w:color="auto"/>
              </w:divBdr>
            </w:div>
            <w:div w:id="1809860433">
              <w:marLeft w:val="0"/>
              <w:marRight w:val="0"/>
              <w:marTop w:val="0"/>
              <w:marBottom w:val="0"/>
              <w:divBdr>
                <w:top w:val="none" w:sz="0" w:space="0" w:color="auto"/>
                <w:left w:val="none" w:sz="0" w:space="0" w:color="auto"/>
                <w:bottom w:val="none" w:sz="0" w:space="0" w:color="auto"/>
                <w:right w:val="none" w:sz="0" w:space="0" w:color="auto"/>
              </w:divBdr>
            </w:div>
            <w:div w:id="194392970">
              <w:marLeft w:val="0"/>
              <w:marRight w:val="0"/>
              <w:marTop w:val="0"/>
              <w:marBottom w:val="0"/>
              <w:divBdr>
                <w:top w:val="none" w:sz="0" w:space="0" w:color="auto"/>
                <w:left w:val="none" w:sz="0" w:space="0" w:color="auto"/>
                <w:bottom w:val="none" w:sz="0" w:space="0" w:color="auto"/>
                <w:right w:val="none" w:sz="0" w:space="0" w:color="auto"/>
              </w:divBdr>
            </w:div>
          </w:divsChild>
        </w:div>
        <w:div w:id="13655362">
          <w:marLeft w:val="0"/>
          <w:marRight w:val="0"/>
          <w:marTop w:val="0"/>
          <w:marBottom w:val="0"/>
          <w:divBdr>
            <w:top w:val="none" w:sz="0" w:space="0" w:color="auto"/>
            <w:left w:val="none" w:sz="0" w:space="0" w:color="auto"/>
            <w:bottom w:val="none" w:sz="0" w:space="0" w:color="auto"/>
            <w:right w:val="none" w:sz="0" w:space="0" w:color="auto"/>
          </w:divBdr>
          <w:divsChild>
            <w:div w:id="836766437">
              <w:marLeft w:val="0"/>
              <w:marRight w:val="0"/>
              <w:marTop w:val="0"/>
              <w:marBottom w:val="0"/>
              <w:divBdr>
                <w:top w:val="none" w:sz="0" w:space="0" w:color="auto"/>
                <w:left w:val="none" w:sz="0" w:space="0" w:color="auto"/>
                <w:bottom w:val="none" w:sz="0" w:space="0" w:color="auto"/>
                <w:right w:val="none" w:sz="0" w:space="0" w:color="auto"/>
              </w:divBdr>
            </w:div>
            <w:div w:id="2093775567">
              <w:marLeft w:val="0"/>
              <w:marRight w:val="0"/>
              <w:marTop w:val="0"/>
              <w:marBottom w:val="0"/>
              <w:divBdr>
                <w:top w:val="none" w:sz="0" w:space="0" w:color="auto"/>
                <w:left w:val="none" w:sz="0" w:space="0" w:color="auto"/>
                <w:bottom w:val="none" w:sz="0" w:space="0" w:color="auto"/>
                <w:right w:val="none" w:sz="0" w:space="0" w:color="auto"/>
              </w:divBdr>
            </w:div>
            <w:div w:id="142159867">
              <w:marLeft w:val="0"/>
              <w:marRight w:val="0"/>
              <w:marTop w:val="0"/>
              <w:marBottom w:val="0"/>
              <w:divBdr>
                <w:top w:val="none" w:sz="0" w:space="0" w:color="auto"/>
                <w:left w:val="none" w:sz="0" w:space="0" w:color="auto"/>
                <w:bottom w:val="none" w:sz="0" w:space="0" w:color="auto"/>
                <w:right w:val="none" w:sz="0" w:space="0" w:color="auto"/>
              </w:divBdr>
            </w:div>
            <w:div w:id="1074476069">
              <w:marLeft w:val="0"/>
              <w:marRight w:val="0"/>
              <w:marTop w:val="0"/>
              <w:marBottom w:val="0"/>
              <w:divBdr>
                <w:top w:val="none" w:sz="0" w:space="0" w:color="auto"/>
                <w:left w:val="none" w:sz="0" w:space="0" w:color="auto"/>
                <w:bottom w:val="none" w:sz="0" w:space="0" w:color="auto"/>
                <w:right w:val="none" w:sz="0" w:space="0" w:color="auto"/>
              </w:divBdr>
            </w:div>
            <w:div w:id="435102796">
              <w:marLeft w:val="0"/>
              <w:marRight w:val="0"/>
              <w:marTop w:val="0"/>
              <w:marBottom w:val="0"/>
              <w:divBdr>
                <w:top w:val="none" w:sz="0" w:space="0" w:color="auto"/>
                <w:left w:val="none" w:sz="0" w:space="0" w:color="auto"/>
                <w:bottom w:val="none" w:sz="0" w:space="0" w:color="auto"/>
                <w:right w:val="none" w:sz="0" w:space="0" w:color="auto"/>
              </w:divBdr>
            </w:div>
          </w:divsChild>
        </w:div>
        <w:div w:id="1074351205">
          <w:marLeft w:val="0"/>
          <w:marRight w:val="0"/>
          <w:marTop w:val="0"/>
          <w:marBottom w:val="0"/>
          <w:divBdr>
            <w:top w:val="none" w:sz="0" w:space="0" w:color="auto"/>
            <w:left w:val="none" w:sz="0" w:space="0" w:color="auto"/>
            <w:bottom w:val="none" w:sz="0" w:space="0" w:color="auto"/>
            <w:right w:val="none" w:sz="0" w:space="0" w:color="auto"/>
          </w:divBdr>
        </w:div>
        <w:div w:id="1399984012">
          <w:marLeft w:val="0"/>
          <w:marRight w:val="0"/>
          <w:marTop w:val="0"/>
          <w:marBottom w:val="0"/>
          <w:divBdr>
            <w:top w:val="none" w:sz="0" w:space="0" w:color="auto"/>
            <w:left w:val="none" w:sz="0" w:space="0" w:color="auto"/>
            <w:bottom w:val="none" w:sz="0" w:space="0" w:color="auto"/>
            <w:right w:val="none" w:sz="0" w:space="0" w:color="auto"/>
          </w:divBdr>
        </w:div>
        <w:div w:id="1907062017">
          <w:marLeft w:val="0"/>
          <w:marRight w:val="0"/>
          <w:marTop w:val="0"/>
          <w:marBottom w:val="0"/>
          <w:divBdr>
            <w:top w:val="none" w:sz="0" w:space="0" w:color="auto"/>
            <w:left w:val="none" w:sz="0" w:space="0" w:color="auto"/>
            <w:bottom w:val="none" w:sz="0" w:space="0" w:color="auto"/>
            <w:right w:val="none" w:sz="0" w:space="0" w:color="auto"/>
          </w:divBdr>
        </w:div>
        <w:div w:id="1125806766">
          <w:marLeft w:val="0"/>
          <w:marRight w:val="0"/>
          <w:marTop w:val="0"/>
          <w:marBottom w:val="0"/>
          <w:divBdr>
            <w:top w:val="none" w:sz="0" w:space="0" w:color="auto"/>
            <w:left w:val="none" w:sz="0" w:space="0" w:color="auto"/>
            <w:bottom w:val="none" w:sz="0" w:space="0" w:color="auto"/>
            <w:right w:val="none" w:sz="0" w:space="0" w:color="auto"/>
          </w:divBdr>
        </w:div>
        <w:div w:id="480974262">
          <w:marLeft w:val="0"/>
          <w:marRight w:val="0"/>
          <w:marTop w:val="0"/>
          <w:marBottom w:val="0"/>
          <w:divBdr>
            <w:top w:val="none" w:sz="0" w:space="0" w:color="auto"/>
            <w:left w:val="none" w:sz="0" w:space="0" w:color="auto"/>
            <w:bottom w:val="none" w:sz="0" w:space="0" w:color="auto"/>
            <w:right w:val="none" w:sz="0" w:space="0" w:color="auto"/>
          </w:divBdr>
        </w:div>
        <w:div w:id="1683119407">
          <w:marLeft w:val="0"/>
          <w:marRight w:val="0"/>
          <w:marTop w:val="0"/>
          <w:marBottom w:val="0"/>
          <w:divBdr>
            <w:top w:val="none" w:sz="0" w:space="0" w:color="auto"/>
            <w:left w:val="none" w:sz="0" w:space="0" w:color="auto"/>
            <w:bottom w:val="none" w:sz="0" w:space="0" w:color="auto"/>
            <w:right w:val="none" w:sz="0" w:space="0" w:color="auto"/>
          </w:divBdr>
        </w:div>
        <w:div w:id="2142918003">
          <w:marLeft w:val="0"/>
          <w:marRight w:val="0"/>
          <w:marTop w:val="0"/>
          <w:marBottom w:val="0"/>
          <w:divBdr>
            <w:top w:val="none" w:sz="0" w:space="0" w:color="auto"/>
            <w:left w:val="none" w:sz="0" w:space="0" w:color="auto"/>
            <w:bottom w:val="none" w:sz="0" w:space="0" w:color="auto"/>
            <w:right w:val="none" w:sz="0" w:space="0" w:color="auto"/>
          </w:divBdr>
        </w:div>
      </w:divsChild>
    </w:div>
    <w:div w:id="1367218448">
      <w:bodyDiv w:val="1"/>
      <w:marLeft w:val="0"/>
      <w:marRight w:val="0"/>
      <w:marTop w:val="0"/>
      <w:marBottom w:val="0"/>
      <w:divBdr>
        <w:top w:val="none" w:sz="0" w:space="0" w:color="auto"/>
        <w:left w:val="none" w:sz="0" w:space="0" w:color="auto"/>
        <w:bottom w:val="none" w:sz="0" w:space="0" w:color="auto"/>
        <w:right w:val="none" w:sz="0" w:space="0" w:color="auto"/>
      </w:divBdr>
      <w:divsChild>
        <w:div w:id="1375538127">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 w:id="2123108368">
              <w:marLeft w:val="0"/>
              <w:marRight w:val="0"/>
              <w:marTop w:val="0"/>
              <w:marBottom w:val="0"/>
              <w:divBdr>
                <w:top w:val="none" w:sz="0" w:space="0" w:color="auto"/>
                <w:left w:val="none" w:sz="0" w:space="0" w:color="auto"/>
                <w:bottom w:val="none" w:sz="0" w:space="0" w:color="auto"/>
                <w:right w:val="none" w:sz="0" w:space="0" w:color="auto"/>
              </w:divBdr>
            </w:div>
          </w:divsChild>
        </w:div>
        <w:div w:id="1022588791">
          <w:marLeft w:val="0"/>
          <w:marRight w:val="0"/>
          <w:marTop w:val="0"/>
          <w:marBottom w:val="0"/>
          <w:divBdr>
            <w:top w:val="none" w:sz="0" w:space="0" w:color="auto"/>
            <w:left w:val="none" w:sz="0" w:space="0" w:color="auto"/>
            <w:bottom w:val="none" w:sz="0" w:space="0" w:color="auto"/>
            <w:right w:val="none" w:sz="0" w:space="0" w:color="auto"/>
          </w:divBdr>
          <w:divsChild>
            <w:div w:id="1845129303">
              <w:marLeft w:val="0"/>
              <w:marRight w:val="0"/>
              <w:marTop w:val="0"/>
              <w:marBottom w:val="0"/>
              <w:divBdr>
                <w:top w:val="none" w:sz="0" w:space="0" w:color="auto"/>
                <w:left w:val="none" w:sz="0" w:space="0" w:color="auto"/>
                <w:bottom w:val="none" w:sz="0" w:space="0" w:color="auto"/>
                <w:right w:val="none" w:sz="0" w:space="0" w:color="auto"/>
              </w:divBdr>
            </w:div>
            <w:div w:id="1917745811">
              <w:marLeft w:val="0"/>
              <w:marRight w:val="0"/>
              <w:marTop w:val="0"/>
              <w:marBottom w:val="0"/>
              <w:divBdr>
                <w:top w:val="none" w:sz="0" w:space="0" w:color="auto"/>
                <w:left w:val="none" w:sz="0" w:space="0" w:color="auto"/>
                <w:bottom w:val="none" w:sz="0" w:space="0" w:color="auto"/>
                <w:right w:val="none" w:sz="0" w:space="0" w:color="auto"/>
              </w:divBdr>
            </w:div>
            <w:div w:id="1942758959">
              <w:marLeft w:val="0"/>
              <w:marRight w:val="0"/>
              <w:marTop w:val="0"/>
              <w:marBottom w:val="0"/>
              <w:divBdr>
                <w:top w:val="none" w:sz="0" w:space="0" w:color="auto"/>
                <w:left w:val="none" w:sz="0" w:space="0" w:color="auto"/>
                <w:bottom w:val="none" w:sz="0" w:space="0" w:color="auto"/>
                <w:right w:val="none" w:sz="0" w:space="0" w:color="auto"/>
              </w:divBdr>
            </w:div>
            <w:div w:id="1685546181">
              <w:marLeft w:val="0"/>
              <w:marRight w:val="0"/>
              <w:marTop w:val="0"/>
              <w:marBottom w:val="0"/>
              <w:divBdr>
                <w:top w:val="none" w:sz="0" w:space="0" w:color="auto"/>
                <w:left w:val="none" w:sz="0" w:space="0" w:color="auto"/>
                <w:bottom w:val="none" w:sz="0" w:space="0" w:color="auto"/>
                <w:right w:val="none" w:sz="0" w:space="0" w:color="auto"/>
              </w:divBdr>
            </w:div>
            <w:div w:id="1135368416">
              <w:marLeft w:val="0"/>
              <w:marRight w:val="0"/>
              <w:marTop w:val="0"/>
              <w:marBottom w:val="0"/>
              <w:divBdr>
                <w:top w:val="none" w:sz="0" w:space="0" w:color="auto"/>
                <w:left w:val="none" w:sz="0" w:space="0" w:color="auto"/>
                <w:bottom w:val="none" w:sz="0" w:space="0" w:color="auto"/>
                <w:right w:val="none" w:sz="0" w:space="0" w:color="auto"/>
              </w:divBdr>
            </w:div>
          </w:divsChild>
        </w:div>
        <w:div w:id="1357854570">
          <w:marLeft w:val="0"/>
          <w:marRight w:val="0"/>
          <w:marTop w:val="0"/>
          <w:marBottom w:val="0"/>
          <w:divBdr>
            <w:top w:val="none" w:sz="0" w:space="0" w:color="auto"/>
            <w:left w:val="none" w:sz="0" w:space="0" w:color="auto"/>
            <w:bottom w:val="none" w:sz="0" w:space="0" w:color="auto"/>
            <w:right w:val="none" w:sz="0" w:space="0" w:color="auto"/>
          </w:divBdr>
          <w:divsChild>
            <w:div w:id="1191649658">
              <w:marLeft w:val="0"/>
              <w:marRight w:val="0"/>
              <w:marTop w:val="0"/>
              <w:marBottom w:val="0"/>
              <w:divBdr>
                <w:top w:val="none" w:sz="0" w:space="0" w:color="auto"/>
                <w:left w:val="none" w:sz="0" w:space="0" w:color="auto"/>
                <w:bottom w:val="none" w:sz="0" w:space="0" w:color="auto"/>
                <w:right w:val="none" w:sz="0" w:space="0" w:color="auto"/>
              </w:divBdr>
            </w:div>
            <w:div w:id="372845725">
              <w:marLeft w:val="0"/>
              <w:marRight w:val="0"/>
              <w:marTop w:val="0"/>
              <w:marBottom w:val="0"/>
              <w:divBdr>
                <w:top w:val="none" w:sz="0" w:space="0" w:color="auto"/>
                <w:left w:val="none" w:sz="0" w:space="0" w:color="auto"/>
                <w:bottom w:val="none" w:sz="0" w:space="0" w:color="auto"/>
                <w:right w:val="none" w:sz="0" w:space="0" w:color="auto"/>
              </w:divBdr>
            </w:div>
            <w:div w:id="374697499">
              <w:marLeft w:val="0"/>
              <w:marRight w:val="0"/>
              <w:marTop w:val="0"/>
              <w:marBottom w:val="0"/>
              <w:divBdr>
                <w:top w:val="none" w:sz="0" w:space="0" w:color="auto"/>
                <w:left w:val="none" w:sz="0" w:space="0" w:color="auto"/>
                <w:bottom w:val="none" w:sz="0" w:space="0" w:color="auto"/>
                <w:right w:val="none" w:sz="0" w:space="0" w:color="auto"/>
              </w:divBdr>
            </w:div>
            <w:div w:id="137575432">
              <w:marLeft w:val="0"/>
              <w:marRight w:val="0"/>
              <w:marTop w:val="0"/>
              <w:marBottom w:val="0"/>
              <w:divBdr>
                <w:top w:val="none" w:sz="0" w:space="0" w:color="auto"/>
                <w:left w:val="none" w:sz="0" w:space="0" w:color="auto"/>
                <w:bottom w:val="none" w:sz="0" w:space="0" w:color="auto"/>
                <w:right w:val="none" w:sz="0" w:space="0" w:color="auto"/>
              </w:divBdr>
            </w:div>
            <w:div w:id="309098096">
              <w:marLeft w:val="0"/>
              <w:marRight w:val="0"/>
              <w:marTop w:val="0"/>
              <w:marBottom w:val="0"/>
              <w:divBdr>
                <w:top w:val="none" w:sz="0" w:space="0" w:color="auto"/>
                <w:left w:val="none" w:sz="0" w:space="0" w:color="auto"/>
                <w:bottom w:val="none" w:sz="0" w:space="0" w:color="auto"/>
                <w:right w:val="none" w:sz="0" w:space="0" w:color="auto"/>
              </w:divBdr>
            </w:div>
          </w:divsChild>
        </w:div>
        <w:div w:id="1107966614">
          <w:marLeft w:val="0"/>
          <w:marRight w:val="0"/>
          <w:marTop w:val="0"/>
          <w:marBottom w:val="0"/>
          <w:divBdr>
            <w:top w:val="none" w:sz="0" w:space="0" w:color="auto"/>
            <w:left w:val="none" w:sz="0" w:space="0" w:color="auto"/>
            <w:bottom w:val="none" w:sz="0" w:space="0" w:color="auto"/>
            <w:right w:val="none" w:sz="0" w:space="0" w:color="auto"/>
          </w:divBdr>
          <w:divsChild>
            <w:div w:id="1954823260">
              <w:marLeft w:val="0"/>
              <w:marRight w:val="0"/>
              <w:marTop w:val="0"/>
              <w:marBottom w:val="0"/>
              <w:divBdr>
                <w:top w:val="none" w:sz="0" w:space="0" w:color="auto"/>
                <w:left w:val="none" w:sz="0" w:space="0" w:color="auto"/>
                <w:bottom w:val="none" w:sz="0" w:space="0" w:color="auto"/>
                <w:right w:val="none" w:sz="0" w:space="0" w:color="auto"/>
              </w:divBdr>
            </w:div>
            <w:div w:id="630942727">
              <w:marLeft w:val="0"/>
              <w:marRight w:val="0"/>
              <w:marTop w:val="0"/>
              <w:marBottom w:val="0"/>
              <w:divBdr>
                <w:top w:val="none" w:sz="0" w:space="0" w:color="auto"/>
                <w:left w:val="none" w:sz="0" w:space="0" w:color="auto"/>
                <w:bottom w:val="none" w:sz="0" w:space="0" w:color="auto"/>
                <w:right w:val="none" w:sz="0" w:space="0" w:color="auto"/>
              </w:divBdr>
            </w:div>
            <w:div w:id="1111822071">
              <w:marLeft w:val="0"/>
              <w:marRight w:val="0"/>
              <w:marTop w:val="0"/>
              <w:marBottom w:val="0"/>
              <w:divBdr>
                <w:top w:val="none" w:sz="0" w:space="0" w:color="auto"/>
                <w:left w:val="none" w:sz="0" w:space="0" w:color="auto"/>
                <w:bottom w:val="none" w:sz="0" w:space="0" w:color="auto"/>
                <w:right w:val="none" w:sz="0" w:space="0" w:color="auto"/>
              </w:divBdr>
            </w:div>
            <w:div w:id="691422193">
              <w:marLeft w:val="0"/>
              <w:marRight w:val="0"/>
              <w:marTop w:val="0"/>
              <w:marBottom w:val="0"/>
              <w:divBdr>
                <w:top w:val="none" w:sz="0" w:space="0" w:color="auto"/>
                <w:left w:val="none" w:sz="0" w:space="0" w:color="auto"/>
                <w:bottom w:val="none" w:sz="0" w:space="0" w:color="auto"/>
                <w:right w:val="none" w:sz="0" w:space="0" w:color="auto"/>
              </w:divBdr>
            </w:div>
            <w:div w:id="1720856858">
              <w:marLeft w:val="0"/>
              <w:marRight w:val="0"/>
              <w:marTop w:val="0"/>
              <w:marBottom w:val="0"/>
              <w:divBdr>
                <w:top w:val="none" w:sz="0" w:space="0" w:color="auto"/>
                <w:left w:val="none" w:sz="0" w:space="0" w:color="auto"/>
                <w:bottom w:val="none" w:sz="0" w:space="0" w:color="auto"/>
                <w:right w:val="none" w:sz="0" w:space="0" w:color="auto"/>
              </w:divBdr>
            </w:div>
          </w:divsChild>
        </w:div>
        <w:div w:id="181404398">
          <w:marLeft w:val="0"/>
          <w:marRight w:val="0"/>
          <w:marTop w:val="0"/>
          <w:marBottom w:val="0"/>
          <w:divBdr>
            <w:top w:val="none" w:sz="0" w:space="0" w:color="auto"/>
            <w:left w:val="none" w:sz="0" w:space="0" w:color="auto"/>
            <w:bottom w:val="none" w:sz="0" w:space="0" w:color="auto"/>
            <w:right w:val="none" w:sz="0" w:space="0" w:color="auto"/>
          </w:divBdr>
          <w:divsChild>
            <w:div w:id="503711541">
              <w:marLeft w:val="0"/>
              <w:marRight w:val="0"/>
              <w:marTop w:val="0"/>
              <w:marBottom w:val="0"/>
              <w:divBdr>
                <w:top w:val="none" w:sz="0" w:space="0" w:color="auto"/>
                <w:left w:val="none" w:sz="0" w:space="0" w:color="auto"/>
                <w:bottom w:val="none" w:sz="0" w:space="0" w:color="auto"/>
                <w:right w:val="none" w:sz="0" w:space="0" w:color="auto"/>
              </w:divBdr>
            </w:div>
            <w:div w:id="1203403203">
              <w:marLeft w:val="0"/>
              <w:marRight w:val="0"/>
              <w:marTop w:val="0"/>
              <w:marBottom w:val="0"/>
              <w:divBdr>
                <w:top w:val="none" w:sz="0" w:space="0" w:color="auto"/>
                <w:left w:val="none" w:sz="0" w:space="0" w:color="auto"/>
                <w:bottom w:val="none" w:sz="0" w:space="0" w:color="auto"/>
                <w:right w:val="none" w:sz="0" w:space="0" w:color="auto"/>
              </w:divBdr>
            </w:div>
            <w:div w:id="1730379749">
              <w:marLeft w:val="0"/>
              <w:marRight w:val="0"/>
              <w:marTop w:val="0"/>
              <w:marBottom w:val="0"/>
              <w:divBdr>
                <w:top w:val="none" w:sz="0" w:space="0" w:color="auto"/>
                <w:left w:val="none" w:sz="0" w:space="0" w:color="auto"/>
                <w:bottom w:val="none" w:sz="0" w:space="0" w:color="auto"/>
                <w:right w:val="none" w:sz="0" w:space="0" w:color="auto"/>
              </w:divBdr>
            </w:div>
            <w:div w:id="307905766">
              <w:marLeft w:val="0"/>
              <w:marRight w:val="0"/>
              <w:marTop w:val="0"/>
              <w:marBottom w:val="0"/>
              <w:divBdr>
                <w:top w:val="none" w:sz="0" w:space="0" w:color="auto"/>
                <w:left w:val="none" w:sz="0" w:space="0" w:color="auto"/>
                <w:bottom w:val="none" w:sz="0" w:space="0" w:color="auto"/>
                <w:right w:val="none" w:sz="0" w:space="0" w:color="auto"/>
              </w:divBdr>
            </w:div>
            <w:div w:id="1398164963">
              <w:marLeft w:val="0"/>
              <w:marRight w:val="0"/>
              <w:marTop w:val="0"/>
              <w:marBottom w:val="0"/>
              <w:divBdr>
                <w:top w:val="none" w:sz="0" w:space="0" w:color="auto"/>
                <w:left w:val="none" w:sz="0" w:space="0" w:color="auto"/>
                <w:bottom w:val="none" w:sz="0" w:space="0" w:color="auto"/>
                <w:right w:val="none" w:sz="0" w:space="0" w:color="auto"/>
              </w:divBdr>
            </w:div>
          </w:divsChild>
        </w:div>
        <w:div w:id="1455753206">
          <w:marLeft w:val="0"/>
          <w:marRight w:val="0"/>
          <w:marTop w:val="0"/>
          <w:marBottom w:val="0"/>
          <w:divBdr>
            <w:top w:val="none" w:sz="0" w:space="0" w:color="auto"/>
            <w:left w:val="none" w:sz="0" w:space="0" w:color="auto"/>
            <w:bottom w:val="none" w:sz="0" w:space="0" w:color="auto"/>
            <w:right w:val="none" w:sz="0" w:space="0" w:color="auto"/>
          </w:divBdr>
          <w:divsChild>
            <w:div w:id="2071689416">
              <w:marLeft w:val="0"/>
              <w:marRight w:val="0"/>
              <w:marTop w:val="0"/>
              <w:marBottom w:val="0"/>
              <w:divBdr>
                <w:top w:val="none" w:sz="0" w:space="0" w:color="auto"/>
                <w:left w:val="none" w:sz="0" w:space="0" w:color="auto"/>
                <w:bottom w:val="none" w:sz="0" w:space="0" w:color="auto"/>
                <w:right w:val="none" w:sz="0" w:space="0" w:color="auto"/>
              </w:divBdr>
            </w:div>
            <w:div w:id="1170558773">
              <w:marLeft w:val="0"/>
              <w:marRight w:val="0"/>
              <w:marTop w:val="0"/>
              <w:marBottom w:val="0"/>
              <w:divBdr>
                <w:top w:val="none" w:sz="0" w:space="0" w:color="auto"/>
                <w:left w:val="none" w:sz="0" w:space="0" w:color="auto"/>
                <w:bottom w:val="none" w:sz="0" w:space="0" w:color="auto"/>
                <w:right w:val="none" w:sz="0" w:space="0" w:color="auto"/>
              </w:divBdr>
            </w:div>
            <w:div w:id="740252607">
              <w:marLeft w:val="0"/>
              <w:marRight w:val="0"/>
              <w:marTop w:val="0"/>
              <w:marBottom w:val="0"/>
              <w:divBdr>
                <w:top w:val="none" w:sz="0" w:space="0" w:color="auto"/>
                <w:left w:val="none" w:sz="0" w:space="0" w:color="auto"/>
                <w:bottom w:val="none" w:sz="0" w:space="0" w:color="auto"/>
                <w:right w:val="none" w:sz="0" w:space="0" w:color="auto"/>
              </w:divBdr>
            </w:div>
            <w:div w:id="1065834139">
              <w:marLeft w:val="0"/>
              <w:marRight w:val="0"/>
              <w:marTop w:val="0"/>
              <w:marBottom w:val="0"/>
              <w:divBdr>
                <w:top w:val="none" w:sz="0" w:space="0" w:color="auto"/>
                <w:left w:val="none" w:sz="0" w:space="0" w:color="auto"/>
                <w:bottom w:val="none" w:sz="0" w:space="0" w:color="auto"/>
                <w:right w:val="none" w:sz="0" w:space="0" w:color="auto"/>
              </w:divBdr>
            </w:div>
            <w:div w:id="1980449942">
              <w:marLeft w:val="0"/>
              <w:marRight w:val="0"/>
              <w:marTop w:val="0"/>
              <w:marBottom w:val="0"/>
              <w:divBdr>
                <w:top w:val="none" w:sz="0" w:space="0" w:color="auto"/>
                <w:left w:val="none" w:sz="0" w:space="0" w:color="auto"/>
                <w:bottom w:val="none" w:sz="0" w:space="0" w:color="auto"/>
                <w:right w:val="none" w:sz="0" w:space="0" w:color="auto"/>
              </w:divBdr>
            </w:div>
          </w:divsChild>
        </w:div>
        <w:div w:id="1880703807">
          <w:marLeft w:val="0"/>
          <w:marRight w:val="0"/>
          <w:marTop w:val="0"/>
          <w:marBottom w:val="0"/>
          <w:divBdr>
            <w:top w:val="none" w:sz="0" w:space="0" w:color="auto"/>
            <w:left w:val="none" w:sz="0" w:space="0" w:color="auto"/>
            <w:bottom w:val="none" w:sz="0" w:space="0" w:color="auto"/>
            <w:right w:val="none" w:sz="0" w:space="0" w:color="auto"/>
          </w:divBdr>
          <w:divsChild>
            <w:div w:id="489978157">
              <w:marLeft w:val="0"/>
              <w:marRight w:val="0"/>
              <w:marTop w:val="0"/>
              <w:marBottom w:val="0"/>
              <w:divBdr>
                <w:top w:val="none" w:sz="0" w:space="0" w:color="auto"/>
                <w:left w:val="none" w:sz="0" w:space="0" w:color="auto"/>
                <w:bottom w:val="none" w:sz="0" w:space="0" w:color="auto"/>
                <w:right w:val="none" w:sz="0" w:space="0" w:color="auto"/>
              </w:divBdr>
            </w:div>
          </w:divsChild>
        </w:div>
        <w:div w:id="1580795353">
          <w:marLeft w:val="0"/>
          <w:marRight w:val="0"/>
          <w:marTop w:val="0"/>
          <w:marBottom w:val="0"/>
          <w:divBdr>
            <w:top w:val="none" w:sz="0" w:space="0" w:color="auto"/>
            <w:left w:val="none" w:sz="0" w:space="0" w:color="auto"/>
            <w:bottom w:val="none" w:sz="0" w:space="0" w:color="auto"/>
            <w:right w:val="none" w:sz="0" w:space="0" w:color="auto"/>
          </w:divBdr>
          <w:divsChild>
            <w:div w:id="1664577435">
              <w:marLeft w:val="0"/>
              <w:marRight w:val="0"/>
              <w:marTop w:val="0"/>
              <w:marBottom w:val="0"/>
              <w:divBdr>
                <w:top w:val="none" w:sz="0" w:space="0" w:color="auto"/>
                <w:left w:val="none" w:sz="0" w:space="0" w:color="auto"/>
                <w:bottom w:val="none" w:sz="0" w:space="0" w:color="auto"/>
                <w:right w:val="none" w:sz="0" w:space="0" w:color="auto"/>
              </w:divBdr>
            </w:div>
            <w:div w:id="849828973">
              <w:marLeft w:val="0"/>
              <w:marRight w:val="0"/>
              <w:marTop w:val="0"/>
              <w:marBottom w:val="0"/>
              <w:divBdr>
                <w:top w:val="none" w:sz="0" w:space="0" w:color="auto"/>
                <w:left w:val="none" w:sz="0" w:space="0" w:color="auto"/>
                <w:bottom w:val="none" w:sz="0" w:space="0" w:color="auto"/>
                <w:right w:val="none" w:sz="0" w:space="0" w:color="auto"/>
              </w:divBdr>
            </w:div>
            <w:div w:id="1962690576">
              <w:marLeft w:val="0"/>
              <w:marRight w:val="0"/>
              <w:marTop w:val="0"/>
              <w:marBottom w:val="0"/>
              <w:divBdr>
                <w:top w:val="none" w:sz="0" w:space="0" w:color="auto"/>
                <w:left w:val="none" w:sz="0" w:space="0" w:color="auto"/>
                <w:bottom w:val="none" w:sz="0" w:space="0" w:color="auto"/>
                <w:right w:val="none" w:sz="0" w:space="0" w:color="auto"/>
              </w:divBdr>
            </w:div>
            <w:div w:id="1857185617">
              <w:marLeft w:val="0"/>
              <w:marRight w:val="0"/>
              <w:marTop w:val="0"/>
              <w:marBottom w:val="0"/>
              <w:divBdr>
                <w:top w:val="none" w:sz="0" w:space="0" w:color="auto"/>
                <w:left w:val="none" w:sz="0" w:space="0" w:color="auto"/>
                <w:bottom w:val="none" w:sz="0" w:space="0" w:color="auto"/>
                <w:right w:val="none" w:sz="0" w:space="0" w:color="auto"/>
              </w:divBdr>
            </w:div>
            <w:div w:id="1106273643">
              <w:marLeft w:val="0"/>
              <w:marRight w:val="0"/>
              <w:marTop w:val="0"/>
              <w:marBottom w:val="0"/>
              <w:divBdr>
                <w:top w:val="none" w:sz="0" w:space="0" w:color="auto"/>
                <w:left w:val="none" w:sz="0" w:space="0" w:color="auto"/>
                <w:bottom w:val="none" w:sz="0" w:space="0" w:color="auto"/>
                <w:right w:val="none" w:sz="0" w:space="0" w:color="auto"/>
              </w:divBdr>
            </w:div>
          </w:divsChild>
        </w:div>
        <w:div w:id="162347">
          <w:marLeft w:val="0"/>
          <w:marRight w:val="0"/>
          <w:marTop w:val="0"/>
          <w:marBottom w:val="0"/>
          <w:divBdr>
            <w:top w:val="none" w:sz="0" w:space="0" w:color="auto"/>
            <w:left w:val="none" w:sz="0" w:space="0" w:color="auto"/>
            <w:bottom w:val="none" w:sz="0" w:space="0" w:color="auto"/>
            <w:right w:val="none" w:sz="0" w:space="0" w:color="auto"/>
          </w:divBdr>
          <w:divsChild>
            <w:div w:id="2042432658">
              <w:marLeft w:val="0"/>
              <w:marRight w:val="0"/>
              <w:marTop w:val="0"/>
              <w:marBottom w:val="0"/>
              <w:divBdr>
                <w:top w:val="none" w:sz="0" w:space="0" w:color="auto"/>
                <w:left w:val="none" w:sz="0" w:space="0" w:color="auto"/>
                <w:bottom w:val="none" w:sz="0" w:space="0" w:color="auto"/>
                <w:right w:val="none" w:sz="0" w:space="0" w:color="auto"/>
              </w:divBdr>
            </w:div>
            <w:div w:id="1407998632">
              <w:marLeft w:val="0"/>
              <w:marRight w:val="0"/>
              <w:marTop w:val="0"/>
              <w:marBottom w:val="0"/>
              <w:divBdr>
                <w:top w:val="none" w:sz="0" w:space="0" w:color="auto"/>
                <w:left w:val="none" w:sz="0" w:space="0" w:color="auto"/>
                <w:bottom w:val="none" w:sz="0" w:space="0" w:color="auto"/>
                <w:right w:val="none" w:sz="0" w:space="0" w:color="auto"/>
              </w:divBdr>
            </w:div>
            <w:div w:id="2141264956">
              <w:marLeft w:val="0"/>
              <w:marRight w:val="0"/>
              <w:marTop w:val="0"/>
              <w:marBottom w:val="0"/>
              <w:divBdr>
                <w:top w:val="none" w:sz="0" w:space="0" w:color="auto"/>
                <w:left w:val="none" w:sz="0" w:space="0" w:color="auto"/>
                <w:bottom w:val="none" w:sz="0" w:space="0" w:color="auto"/>
                <w:right w:val="none" w:sz="0" w:space="0" w:color="auto"/>
              </w:divBdr>
            </w:div>
            <w:div w:id="894851532">
              <w:marLeft w:val="0"/>
              <w:marRight w:val="0"/>
              <w:marTop w:val="0"/>
              <w:marBottom w:val="0"/>
              <w:divBdr>
                <w:top w:val="none" w:sz="0" w:space="0" w:color="auto"/>
                <w:left w:val="none" w:sz="0" w:space="0" w:color="auto"/>
                <w:bottom w:val="none" w:sz="0" w:space="0" w:color="auto"/>
                <w:right w:val="none" w:sz="0" w:space="0" w:color="auto"/>
              </w:divBdr>
            </w:div>
            <w:div w:id="400373510">
              <w:marLeft w:val="0"/>
              <w:marRight w:val="0"/>
              <w:marTop w:val="0"/>
              <w:marBottom w:val="0"/>
              <w:divBdr>
                <w:top w:val="none" w:sz="0" w:space="0" w:color="auto"/>
                <w:left w:val="none" w:sz="0" w:space="0" w:color="auto"/>
                <w:bottom w:val="none" w:sz="0" w:space="0" w:color="auto"/>
                <w:right w:val="none" w:sz="0" w:space="0" w:color="auto"/>
              </w:divBdr>
            </w:div>
          </w:divsChild>
        </w:div>
        <w:div w:id="1971981159">
          <w:marLeft w:val="0"/>
          <w:marRight w:val="0"/>
          <w:marTop w:val="0"/>
          <w:marBottom w:val="0"/>
          <w:divBdr>
            <w:top w:val="none" w:sz="0" w:space="0" w:color="auto"/>
            <w:left w:val="none" w:sz="0" w:space="0" w:color="auto"/>
            <w:bottom w:val="none" w:sz="0" w:space="0" w:color="auto"/>
            <w:right w:val="none" w:sz="0" w:space="0" w:color="auto"/>
          </w:divBdr>
          <w:divsChild>
            <w:div w:id="2069575768">
              <w:marLeft w:val="0"/>
              <w:marRight w:val="0"/>
              <w:marTop w:val="0"/>
              <w:marBottom w:val="0"/>
              <w:divBdr>
                <w:top w:val="none" w:sz="0" w:space="0" w:color="auto"/>
                <w:left w:val="none" w:sz="0" w:space="0" w:color="auto"/>
                <w:bottom w:val="none" w:sz="0" w:space="0" w:color="auto"/>
                <w:right w:val="none" w:sz="0" w:space="0" w:color="auto"/>
              </w:divBdr>
            </w:div>
            <w:div w:id="583337638">
              <w:marLeft w:val="0"/>
              <w:marRight w:val="0"/>
              <w:marTop w:val="0"/>
              <w:marBottom w:val="0"/>
              <w:divBdr>
                <w:top w:val="none" w:sz="0" w:space="0" w:color="auto"/>
                <w:left w:val="none" w:sz="0" w:space="0" w:color="auto"/>
                <w:bottom w:val="none" w:sz="0" w:space="0" w:color="auto"/>
                <w:right w:val="none" w:sz="0" w:space="0" w:color="auto"/>
              </w:divBdr>
            </w:div>
            <w:div w:id="601256941">
              <w:marLeft w:val="0"/>
              <w:marRight w:val="0"/>
              <w:marTop w:val="0"/>
              <w:marBottom w:val="0"/>
              <w:divBdr>
                <w:top w:val="none" w:sz="0" w:space="0" w:color="auto"/>
                <w:left w:val="none" w:sz="0" w:space="0" w:color="auto"/>
                <w:bottom w:val="none" w:sz="0" w:space="0" w:color="auto"/>
                <w:right w:val="none" w:sz="0" w:space="0" w:color="auto"/>
              </w:divBdr>
            </w:div>
            <w:div w:id="1663853119">
              <w:marLeft w:val="0"/>
              <w:marRight w:val="0"/>
              <w:marTop w:val="0"/>
              <w:marBottom w:val="0"/>
              <w:divBdr>
                <w:top w:val="none" w:sz="0" w:space="0" w:color="auto"/>
                <w:left w:val="none" w:sz="0" w:space="0" w:color="auto"/>
                <w:bottom w:val="none" w:sz="0" w:space="0" w:color="auto"/>
                <w:right w:val="none" w:sz="0" w:space="0" w:color="auto"/>
              </w:divBdr>
            </w:div>
            <w:div w:id="648217026">
              <w:marLeft w:val="0"/>
              <w:marRight w:val="0"/>
              <w:marTop w:val="0"/>
              <w:marBottom w:val="0"/>
              <w:divBdr>
                <w:top w:val="none" w:sz="0" w:space="0" w:color="auto"/>
                <w:left w:val="none" w:sz="0" w:space="0" w:color="auto"/>
                <w:bottom w:val="none" w:sz="0" w:space="0" w:color="auto"/>
                <w:right w:val="none" w:sz="0" w:space="0" w:color="auto"/>
              </w:divBdr>
            </w:div>
          </w:divsChild>
        </w:div>
        <w:div w:id="1913461676">
          <w:marLeft w:val="0"/>
          <w:marRight w:val="0"/>
          <w:marTop w:val="0"/>
          <w:marBottom w:val="0"/>
          <w:divBdr>
            <w:top w:val="none" w:sz="0" w:space="0" w:color="auto"/>
            <w:left w:val="none" w:sz="0" w:space="0" w:color="auto"/>
            <w:bottom w:val="none" w:sz="0" w:space="0" w:color="auto"/>
            <w:right w:val="none" w:sz="0" w:space="0" w:color="auto"/>
          </w:divBdr>
          <w:divsChild>
            <w:div w:id="282537219">
              <w:marLeft w:val="0"/>
              <w:marRight w:val="0"/>
              <w:marTop w:val="0"/>
              <w:marBottom w:val="0"/>
              <w:divBdr>
                <w:top w:val="none" w:sz="0" w:space="0" w:color="auto"/>
                <w:left w:val="none" w:sz="0" w:space="0" w:color="auto"/>
                <w:bottom w:val="none" w:sz="0" w:space="0" w:color="auto"/>
                <w:right w:val="none" w:sz="0" w:space="0" w:color="auto"/>
              </w:divBdr>
            </w:div>
          </w:divsChild>
        </w:div>
        <w:div w:id="447700786">
          <w:marLeft w:val="0"/>
          <w:marRight w:val="0"/>
          <w:marTop w:val="0"/>
          <w:marBottom w:val="0"/>
          <w:divBdr>
            <w:top w:val="none" w:sz="0" w:space="0" w:color="auto"/>
            <w:left w:val="none" w:sz="0" w:space="0" w:color="auto"/>
            <w:bottom w:val="none" w:sz="0" w:space="0" w:color="auto"/>
            <w:right w:val="none" w:sz="0" w:space="0" w:color="auto"/>
          </w:divBdr>
          <w:divsChild>
            <w:div w:id="439647535">
              <w:marLeft w:val="0"/>
              <w:marRight w:val="0"/>
              <w:marTop w:val="0"/>
              <w:marBottom w:val="0"/>
              <w:divBdr>
                <w:top w:val="none" w:sz="0" w:space="0" w:color="auto"/>
                <w:left w:val="none" w:sz="0" w:space="0" w:color="auto"/>
                <w:bottom w:val="none" w:sz="0" w:space="0" w:color="auto"/>
                <w:right w:val="none" w:sz="0" w:space="0" w:color="auto"/>
              </w:divBdr>
            </w:div>
            <w:div w:id="1275479879">
              <w:marLeft w:val="0"/>
              <w:marRight w:val="0"/>
              <w:marTop w:val="0"/>
              <w:marBottom w:val="0"/>
              <w:divBdr>
                <w:top w:val="none" w:sz="0" w:space="0" w:color="auto"/>
                <w:left w:val="none" w:sz="0" w:space="0" w:color="auto"/>
                <w:bottom w:val="none" w:sz="0" w:space="0" w:color="auto"/>
                <w:right w:val="none" w:sz="0" w:space="0" w:color="auto"/>
              </w:divBdr>
            </w:div>
            <w:div w:id="311250738">
              <w:marLeft w:val="0"/>
              <w:marRight w:val="0"/>
              <w:marTop w:val="0"/>
              <w:marBottom w:val="0"/>
              <w:divBdr>
                <w:top w:val="none" w:sz="0" w:space="0" w:color="auto"/>
                <w:left w:val="none" w:sz="0" w:space="0" w:color="auto"/>
                <w:bottom w:val="none" w:sz="0" w:space="0" w:color="auto"/>
                <w:right w:val="none" w:sz="0" w:space="0" w:color="auto"/>
              </w:divBdr>
            </w:div>
            <w:div w:id="1965043330">
              <w:marLeft w:val="0"/>
              <w:marRight w:val="0"/>
              <w:marTop w:val="0"/>
              <w:marBottom w:val="0"/>
              <w:divBdr>
                <w:top w:val="none" w:sz="0" w:space="0" w:color="auto"/>
                <w:left w:val="none" w:sz="0" w:space="0" w:color="auto"/>
                <w:bottom w:val="none" w:sz="0" w:space="0" w:color="auto"/>
                <w:right w:val="none" w:sz="0" w:space="0" w:color="auto"/>
              </w:divBdr>
            </w:div>
            <w:div w:id="936525979">
              <w:marLeft w:val="0"/>
              <w:marRight w:val="0"/>
              <w:marTop w:val="0"/>
              <w:marBottom w:val="0"/>
              <w:divBdr>
                <w:top w:val="none" w:sz="0" w:space="0" w:color="auto"/>
                <w:left w:val="none" w:sz="0" w:space="0" w:color="auto"/>
                <w:bottom w:val="none" w:sz="0" w:space="0" w:color="auto"/>
                <w:right w:val="none" w:sz="0" w:space="0" w:color="auto"/>
              </w:divBdr>
            </w:div>
          </w:divsChild>
        </w:div>
        <w:div w:id="2117870998">
          <w:marLeft w:val="0"/>
          <w:marRight w:val="0"/>
          <w:marTop w:val="0"/>
          <w:marBottom w:val="0"/>
          <w:divBdr>
            <w:top w:val="none" w:sz="0" w:space="0" w:color="auto"/>
            <w:left w:val="none" w:sz="0" w:space="0" w:color="auto"/>
            <w:bottom w:val="none" w:sz="0" w:space="0" w:color="auto"/>
            <w:right w:val="none" w:sz="0" w:space="0" w:color="auto"/>
          </w:divBdr>
          <w:divsChild>
            <w:div w:id="1746760935">
              <w:marLeft w:val="0"/>
              <w:marRight w:val="0"/>
              <w:marTop w:val="0"/>
              <w:marBottom w:val="0"/>
              <w:divBdr>
                <w:top w:val="none" w:sz="0" w:space="0" w:color="auto"/>
                <w:left w:val="none" w:sz="0" w:space="0" w:color="auto"/>
                <w:bottom w:val="none" w:sz="0" w:space="0" w:color="auto"/>
                <w:right w:val="none" w:sz="0" w:space="0" w:color="auto"/>
              </w:divBdr>
            </w:div>
            <w:div w:id="1954702943">
              <w:marLeft w:val="0"/>
              <w:marRight w:val="0"/>
              <w:marTop w:val="0"/>
              <w:marBottom w:val="0"/>
              <w:divBdr>
                <w:top w:val="none" w:sz="0" w:space="0" w:color="auto"/>
                <w:left w:val="none" w:sz="0" w:space="0" w:color="auto"/>
                <w:bottom w:val="none" w:sz="0" w:space="0" w:color="auto"/>
                <w:right w:val="none" w:sz="0" w:space="0" w:color="auto"/>
              </w:divBdr>
            </w:div>
            <w:div w:id="584799712">
              <w:marLeft w:val="0"/>
              <w:marRight w:val="0"/>
              <w:marTop w:val="0"/>
              <w:marBottom w:val="0"/>
              <w:divBdr>
                <w:top w:val="none" w:sz="0" w:space="0" w:color="auto"/>
                <w:left w:val="none" w:sz="0" w:space="0" w:color="auto"/>
                <w:bottom w:val="none" w:sz="0" w:space="0" w:color="auto"/>
                <w:right w:val="none" w:sz="0" w:space="0" w:color="auto"/>
              </w:divBdr>
            </w:div>
            <w:div w:id="645621729">
              <w:marLeft w:val="0"/>
              <w:marRight w:val="0"/>
              <w:marTop w:val="0"/>
              <w:marBottom w:val="0"/>
              <w:divBdr>
                <w:top w:val="none" w:sz="0" w:space="0" w:color="auto"/>
                <w:left w:val="none" w:sz="0" w:space="0" w:color="auto"/>
                <w:bottom w:val="none" w:sz="0" w:space="0" w:color="auto"/>
                <w:right w:val="none" w:sz="0" w:space="0" w:color="auto"/>
              </w:divBdr>
            </w:div>
            <w:div w:id="563830103">
              <w:marLeft w:val="0"/>
              <w:marRight w:val="0"/>
              <w:marTop w:val="0"/>
              <w:marBottom w:val="0"/>
              <w:divBdr>
                <w:top w:val="none" w:sz="0" w:space="0" w:color="auto"/>
                <w:left w:val="none" w:sz="0" w:space="0" w:color="auto"/>
                <w:bottom w:val="none" w:sz="0" w:space="0" w:color="auto"/>
                <w:right w:val="none" w:sz="0" w:space="0" w:color="auto"/>
              </w:divBdr>
            </w:div>
          </w:divsChild>
        </w:div>
        <w:div w:id="142821723">
          <w:marLeft w:val="0"/>
          <w:marRight w:val="0"/>
          <w:marTop w:val="0"/>
          <w:marBottom w:val="0"/>
          <w:divBdr>
            <w:top w:val="none" w:sz="0" w:space="0" w:color="auto"/>
            <w:left w:val="none" w:sz="0" w:space="0" w:color="auto"/>
            <w:bottom w:val="none" w:sz="0" w:space="0" w:color="auto"/>
            <w:right w:val="none" w:sz="0" w:space="0" w:color="auto"/>
          </w:divBdr>
          <w:divsChild>
            <w:div w:id="2051998125">
              <w:marLeft w:val="0"/>
              <w:marRight w:val="0"/>
              <w:marTop w:val="0"/>
              <w:marBottom w:val="0"/>
              <w:divBdr>
                <w:top w:val="none" w:sz="0" w:space="0" w:color="auto"/>
                <w:left w:val="none" w:sz="0" w:space="0" w:color="auto"/>
                <w:bottom w:val="none" w:sz="0" w:space="0" w:color="auto"/>
                <w:right w:val="none" w:sz="0" w:space="0" w:color="auto"/>
              </w:divBdr>
            </w:div>
            <w:div w:id="2083405443">
              <w:marLeft w:val="0"/>
              <w:marRight w:val="0"/>
              <w:marTop w:val="0"/>
              <w:marBottom w:val="0"/>
              <w:divBdr>
                <w:top w:val="none" w:sz="0" w:space="0" w:color="auto"/>
                <w:left w:val="none" w:sz="0" w:space="0" w:color="auto"/>
                <w:bottom w:val="none" w:sz="0" w:space="0" w:color="auto"/>
                <w:right w:val="none" w:sz="0" w:space="0" w:color="auto"/>
              </w:divBdr>
            </w:div>
            <w:div w:id="947473465">
              <w:marLeft w:val="0"/>
              <w:marRight w:val="0"/>
              <w:marTop w:val="0"/>
              <w:marBottom w:val="0"/>
              <w:divBdr>
                <w:top w:val="none" w:sz="0" w:space="0" w:color="auto"/>
                <w:left w:val="none" w:sz="0" w:space="0" w:color="auto"/>
                <w:bottom w:val="none" w:sz="0" w:space="0" w:color="auto"/>
                <w:right w:val="none" w:sz="0" w:space="0" w:color="auto"/>
              </w:divBdr>
            </w:div>
            <w:div w:id="389773942">
              <w:marLeft w:val="0"/>
              <w:marRight w:val="0"/>
              <w:marTop w:val="0"/>
              <w:marBottom w:val="0"/>
              <w:divBdr>
                <w:top w:val="none" w:sz="0" w:space="0" w:color="auto"/>
                <w:left w:val="none" w:sz="0" w:space="0" w:color="auto"/>
                <w:bottom w:val="none" w:sz="0" w:space="0" w:color="auto"/>
                <w:right w:val="none" w:sz="0" w:space="0" w:color="auto"/>
              </w:divBdr>
            </w:div>
            <w:div w:id="775255132">
              <w:marLeft w:val="0"/>
              <w:marRight w:val="0"/>
              <w:marTop w:val="0"/>
              <w:marBottom w:val="0"/>
              <w:divBdr>
                <w:top w:val="none" w:sz="0" w:space="0" w:color="auto"/>
                <w:left w:val="none" w:sz="0" w:space="0" w:color="auto"/>
                <w:bottom w:val="none" w:sz="0" w:space="0" w:color="auto"/>
                <w:right w:val="none" w:sz="0" w:space="0" w:color="auto"/>
              </w:divBdr>
            </w:div>
          </w:divsChild>
        </w:div>
        <w:div w:id="1760516066">
          <w:marLeft w:val="0"/>
          <w:marRight w:val="0"/>
          <w:marTop w:val="0"/>
          <w:marBottom w:val="0"/>
          <w:divBdr>
            <w:top w:val="none" w:sz="0" w:space="0" w:color="auto"/>
            <w:left w:val="none" w:sz="0" w:space="0" w:color="auto"/>
            <w:bottom w:val="none" w:sz="0" w:space="0" w:color="auto"/>
            <w:right w:val="none" w:sz="0" w:space="0" w:color="auto"/>
          </w:divBdr>
          <w:divsChild>
            <w:div w:id="853108042">
              <w:marLeft w:val="0"/>
              <w:marRight w:val="0"/>
              <w:marTop w:val="0"/>
              <w:marBottom w:val="0"/>
              <w:divBdr>
                <w:top w:val="none" w:sz="0" w:space="0" w:color="auto"/>
                <w:left w:val="none" w:sz="0" w:space="0" w:color="auto"/>
                <w:bottom w:val="none" w:sz="0" w:space="0" w:color="auto"/>
                <w:right w:val="none" w:sz="0" w:space="0" w:color="auto"/>
              </w:divBdr>
            </w:div>
            <w:div w:id="1867864524">
              <w:marLeft w:val="0"/>
              <w:marRight w:val="0"/>
              <w:marTop w:val="0"/>
              <w:marBottom w:val="0"/>
              <w:divBdr>
                <w:top w:val="none" w:sz="0" w:space="0" w:color="auto"/>
                <w:left w:val="none" w:sz="0" w:space="0" w:color="auto"/>
                <w:bottom w:val="none" w:sz="0" w:space="0" w:color="auto"/>
                <w:right w:val="none" w:sz="0" w:space="0" w:color="auto"/>
              </w:divBdr>
            </w:div>
            <w:div w:id="605501938">
              <w:marLeft w:val="0"/>
              <w:marRight w:val="0"/>
              <w:marTop w:val="0"/>
              <w:marBottom w:val="0"/>
              <w:divBdr>
                <w:top w:val="none" w:sz="0" w:space="0" w:color="auto"/>
                <w:left w:val="none" w:sz="0" w:space="0" w:color="auto"/>
                <w:bottom w:val="none" w:sz="0" w:space="0" w:color="auto"/>
                <w:right w:val="none" w:sz="0" w:space="0" w:color="auto"/>
              </w:divBdr>
            </w:div>
            <w:div w:id="48844825">
              <w:marLeft w:val="0"/>
              <w:marRight w:val="0"/>
              <w:marTop w:val="0"/>
              <w:marBottom w:val="0"/>
              <w:divBdr>
                <w:top w:val="none" w:sz="0" w:space="0" w:color="auto"/>
                <w:left w:val="none" w:sz="0" w:space="0" w:color="auto"/>
                <w:bottom w:val="none" w:sz="0" w:space="0" w:color="auto"/>
                <w:right w:val="none" w:sz="0" w:space="0" w:color="auto"/>
              </w:divBdr>
            </w:div>
            <w:div w:id="1609046911">
              <w:marLeft w:val="0"/>
              <w:marRight w:val="0"/>
              <w:marTop w:val="0"/>
              <w:marBottom w:val="0"/>
              <w:divBdr>
                <w:top w:val="none" w:sz="0" w:space="0" w:color="auto"/>
                <w:left w:val="none" w:sz="0" w:space="0" w:color="auto"/>
                <w:bottom w:val="none" w:sz="0" w:space="0" w:color="auto"/>
                <w:right w:val="none" w:sz="0" w:space="0" w:color="auto"/>
              </w:divBdr>
            </w:div>
          </w:divsChild>
        </w:div>
        <w:div w:id="1208683969">
          <w:marLeft w:val="0"/>
          <w:marRight w:val="0"/>
          <w:marTop w:val="0"/>
          <w:marBottom w:val="0"/>
          <w:divBdr>
            <w:top w:val="none" w:sz="0" w:space="0" w:color="auto"/>
            <w:left w:val="none" w:sz="0" w:space="0" w:color="auto"/>
            <w:bottom w:val="none" w:sz="0" w:space="0" w:color="auto"/>
            <w:right w:val="none" w:sz="0" w:space="0" w:color="auto"/>
          </w:divBdr>
          <w:divsChild>
            <w:div w:id="418991011">
              <w:marLeft w:val="0"/>
              <w:marRight w:val="0"/>
              <w:marTop w:val="0"/>
              <w:marBottom w:val="0"/>
              <w:divBdr>
                <w:top w:val="none" w:sz="0" w:space="0" w:color="auto"/>
                <w:left w:val="none" w:sz="0" w:space="0" w:color="auto"/>
                <w:bottom w:val="none" w:sz="0" w:space="0" w:color="auto"/>
                <w:right w:val="none" w:sz="0" w:space="0" w:color="auto"/>
              </w:divBdr>
            </w:div>
            <w:div w:id="116534916">
              <w:marLeft w:val="0"/>
              <w:marRight w:val="0"/>
              <w:marTop w:val="0"/>
              <w:marBottom w:val="0"/>
              <w:divBdr>
                <w:top w:val="none" w:sz="0" w:space="0" w:color="auto"/>
                <w:left w:val="none" w:sz="0" w:space="0" w:color="auto"/>
                <w:bottom w:val="none" w:sz="0" w:space="0" w:color="auto"/>
                <w:right w:val="none" w:sz="0" w:space="0" w:color="auto"/>
              </w:divBdr>
            </w:div>
            <w:div w:id="243539913">
              <w:marLeft w:val="0"/>
              <w:marRight w:val="0"/>
              <w:marTop w:val="0"/>
              <w:marBottom w:val="0"/>
              <w:divBdr>
                <w:top w:val="none" w:sz="0" w:space="0" w:color="auto"/>
                <w:left w:val="none" w:sz="0" w:space="0" w:color="auto"/>
                <w:bottom w:val="none" w:sz="0" w:space="0" w:color="auto"/>
                <w:right w:val="none" w:sz="0" w:space="0" w:color="auto"/>
              </w:divBdr>
            </w:div>
            <w:div w:id="1396468429">
              <w:marLeft w:val="0"/>
              <w:marRight w:val="0"/>
              <w:marTop w:val="0"/>
              <w:marBottom w:val="0"/>
              <w:divBdr>
                <w:top w:val="none" w:sz="0" w:space="0" w:color="auto"/>
                <w:left w:val="none" w:sz="0" w:space="0" w:color="auto"/>
                <w:bottom w:val="none" w:sz="0" w:space="0" w:color="auto"/>
                <w:right w:val="none" w:sz="0" w:space="0" w:color="auto"/>
              </w:divBdr>
            </w:div>
            <w:div w:id="1793353920">
              <w:marLeft w:val="0"/>
              <w:marRight w:val="0"/>
              <w:marTop w:val="0"/>
              <w:marBottom w:val="0"/>
              <w:divBdr>
                <w:top w:val="none" w:sz="0" w:space="0" w:color="auto"/>
                <w:left w:val="none" w:sz="0" w:space="0" w:color="auto"/>
                <w:bottom w:val="none" w:sz="0" w:space="0" w:color="auto"/>
                <w:right w:val="none" w:sz="0" w:space="0" w:color="auto"/>
              </w:divBdr>
            </w:div>
          </w:divsChild>
        </w:div>
        <w:div w:id="204831333">
          <w:marLeft w:val="0"/>
          <w:marRight w:val="0"/>
          <w:marTop w:val="0"/>
          <w:marBottom w:val="0"/>
          <w:divBdr>
            <w:top w:val="none" w:sz="0" w:space="0" w:color="auto"/>
            <w:left w:val="none" w:sz="0" w:space="0" w:color="auto"/>
            <w:bottom w:val="none" w:sz="0" w:space="0" w:color="auto"/>
            <w:right w:val="none" w:sz="0" w:space="0" w:color="auto"/>
          </w:divBdr>
          <w:divsChild>
            <w:div w:id="1044864403">
              <w:marLeft w:val="0"/>
              <w:marRight w:val="0"/>
              <w:marTop w:val="0"/>
              <w:marBottom w:val="0"/>
              <w:divBdr>
                <w:top w:val="none" w:sz="0" w:space="0" w:color="auto"/>
                <w:left w:val="none" w:sz="0" w:space="0" w:color="auto"/>
                <w:bottom w:val="none" w:sz="0" w:space="0" w:color="auto"/>
                <w:right w:val="none" w:sz="0" w:space="0" w:color="auto"/>
              </w:divBdr>
            </w:div>
            <w:div w:id="1624379645">
              <w:marLeft w:val="0"/>
              <w:marRight w:val="0"/>
              <w:marTop w:val="0"/>
              <w:marBottom w:val="0"/>
              <w:divBdr>
                <w:top w:val="none" w:sz="0" w:space="0" w:color="auto"/>
                <w:left w:val="none" w:sz="0" w:space="0" w:color="auto"/>
                <w:bottom w:val="none" w:sz="0" w:space="0" w:color="auto"/>
                <w:right w:val="none" w:sz="0" w:space="0" w:color="auto"/>
              </w:divBdr>
            </w:div>
            <w:div w:id="1480345338">
              <w:marLeft w:val="0"/>
              <w:marRight w:val="0"/>
              <w:marTop w:val="0"/>
              <w:marBottom w:val="0"/>
              <w:divBdr>
                <w:top w:val="none" w:sz="0" w:space="0" w:color="auto"/>
                <w:left w:val="none" w:sz="0" w:space="0" w:color="auto"/>
                <w:bottom w:val="none" w:sz="0" w:space="0" w:color="auto"/>
                <w:right w:val="none" w:sz="0" w:space="0" w:color="auto"/>
              </w:divBdr>
            </w:div>
            <w:div w:id="2010255028">
              <w:marLeft w:val="0"/>
              <w:marRight w:val="0"/>
              <w:marTop w:val="0"/>
              <w:marBottom w:val="0"/>
              <w:divBdr>
                <w:top w:val="none" w:sz="0" w:space="0" w:color="auto"/>
                <w:left w:val="none" w:sz="0" w:space="0" w:color="auto"/>
                <w:bottom w:val="none" w:sz="0" w:space="0" w:color="auto"/>
                <w:right w:val="none" w:sz="0" w:space="0" w:color="auto"/>
              </w:divBdr>
            </w:div>
            <w:div w:id="351033557">
              <w:marLeft w:val="0"/>
              <w:marRight w:val="0"/>
              <w:marTop w:val="0"/>
              <w:marBottom w:val="0"/>
              <w:divBdr>
                <w:top w:val="none" w:sz="0" w:space="0" w:color="auto"/>
                <w:left w:val="none" w:sz="0" w:space="0" w:color="auto"/>
                <w:bottom w:val="none" w:sz="0" w:space="0" w:color="auto"/>
                <w:right w:val="none" w:sz="0" w:space="0" w:color="auto"/>
              </w:divBdr>
            </w:div>
          </w:divsChild>
        </w:div>
        <w:div w:id="345210485">
          <w:marLeft w:val="0"/>
          <w:marRight w:val="0"/>
          <w:marTop w:val="0"/>
          <w:marBottom w:val="0"/>
          <w:divBdr>
            <w:top w:val="none" w:sz="0" w:space="0" w:color="auto"/>
            <w:left w:val="none" w:sz="0" w:space="0" w:color="auto"/>
            <w:bottom w:val="none" w:sz="0" w:space="0" w:color="auto"/>
            <w:right w:val="none" w:sz="0" w:space="0" w:color="auto"/>
          </w:divBdr>
          <w:divsChild>
            <w:div w:id="800272484">
              <w:marLeft w:val="0"/>
              <w:marRight w:val="0"/>
              <w:marTop w:val="0"/>
              <w:marBottom w:val="0"/>
              <w:divBdr>
                <w:top w:val="none" w:sz="0" w:space="0" w:color="auto"/>
                <w:left w:val="none" w:sz="0" w:space="0" w:color="auto"/>
                <w:bottom w:val="none" w:sz="0" w:space="0" w:color="auto"/>
                <w:right w:val="none" w:sz="0" w:space="0" w:color="auto"/>
              </w:divBdr>
            </w:div>
            <w:div w:id="1912034525">
              <w:marLeft w:val="0"/>
              <w:marRight w:val="0"/>
              <w:marTop w:val="0"/>
              <w:marBottom w:val="0"/>
              <w:divBdr>
                <w:top w:val="none" w:sz="0" w:space="0" w:color="auto"/>
                <w:left w:val="none" w:sz="0" w:space="0" w:color="auto"/>
                <w:bottom w:val="none" w:sz="0" w:space="0" w:color="auto"/>
                <w:right w:val="none" w:sz="0" w:space="0" w:color="auto"/>
              </w:divBdr>
            </w:div>
            <w:div w:id="1058550581">
              <w:marLeft w:val="0"/>
              <w:marRight w:val="0"/>
              <w:marTop w:val="0"/>
              <w:marBottom w:val="0"/>
              <w:divBdr>
                <w:top w:val="none" w:sz="0" w:space="0" w:color="auto"/>
                <w:left w:val="none" w:sz="0" w:space="0" w:color="auto"/>
                <w:bottom w:val="none" w:sz="0" w:space="0" w:color="auto"/>
                <w:right w:val="none" w:sz="0" w:space="0" w:color="auto"/>
              </w:divBdr>
            </w:div>
            <w:div w:id="1746225111">
              <w:marLeft w:val="0"/>
              <w:marRight w:val="0"/>
              <w:marTop w:val="0"/>
              <w:marBottom w:val="0"/>
              <w:divBdr>
                <w:top w:val="none" w:sz="0" w:space="0" w:color="auto"/>
                <w:left w:val="none" w:sz="0" w:space="0" w:color="auto"/>
                <w:bottom w:val="none" w:sz="0" w:space="0" w:color="auto"/>
                <w:right w:val="none" w:sz="0" w:space="0" w:color="auto"/>
              </w:divBdr>
            </w:div>
            <w:div w:id="851721591">
              <w:marLeft w:val="0"/>
              <w:marRight w:val="0"/>
              <w:marTop w:val="0"/>
              <w:marBottom w:val="0"/>
              <w:divBdr>
                <w:top w:val="none" w:sz="0" w:space="0" w:color="auto"/>
                <w:left w:val="none" w:sz="0" w:space="0" w:color="auto"/>
                <w:bottom w:val="none" w:sz="0" w:space="0" w:color="auto"/>
                <w:right w:val="none" w:sz="0" w:space="0" w:color="auto"/>
              </w:divBdr>
            </w:div>
          </w:divsChild>
        </w:div>
        <w:div w:id="1956206330">
          <w:marLeft w:val="0"/>
          <w:marRight w:val="0"/>
          <w:marTop w:val="0"/>
          <w:marBottom w:val="0"/>
          <w:divBdr>
            <w:top w:val="none" w:sz="0" w:space="0" w:color="auto"/>
            <w:left w:val="none" w:sz="0" w:space="0" w:color="auto"/>
            <w:bottom w:val="none" w:sz="0" w:space="0" w:color="auto"/>
            <w:right w:val="none" w:sz="0" w:space="0" w:color="auto"/>
          </w:divBdr>
          <w:divsChild>
            <w:div w:id="29503269">
              <w:marLeft w:val="0"/>
              <w:marRight w:val="0"/>
              <w:marTop w:val="0"/>
              <w:marBottom w:val="0"/>
              <w:divBdr>
                <w:top w:val="none" w:sz="0" w:space="0" w:color="auto"/>
                <w:left w:val="none" w:sz="0" w:space="0" w:color="auto"/>
                <w:bottom w:val="none" w:sz="0" w:space="0" w:color="auto"/>
                <w:right w:val="none" w:sz="0" w:space="0" w:color="auto"/>
              </w:divBdr>
            </w:div>
            <w:div w:id="971865817">
              <w:marLeft w:val="0"/>
              <w:marRight w:val="0"/>
              <w:marTop w:val="0"/>
              <w:marBottom w:val="0"/>
              <w:divBdr>
                <w:top w:val="none" w:sz="0" w:space="0" w:color="auto"/>
                <w:left w:val="none" w:sz="0" w:space="0" w:color="auto"/>
                <w:bottom w:val="none" w:sz="0" w:space="0" w:color="auto"/>
                <w:right w:val="none" w:sz="0" w:space="0" w:color="auto"/>
              </w:divBdr>
            </w:div>
            <w:div w:id="1340888553">
              <w:marLeft w:val="0"/>
              <w:marRight w:val="0"/>
              <w:marTop w:val="0"/>
              <w:marBottom w:val="0"/>
              <w:divBdr>
                <w:top w:val="none" w:sz="0" w:space="0" w:color="auto"/>
                <w:left w:val="none" w:sz="0" w:space="0" w:color="auto"/>
                <w:bottom w:val="none" w:sz="0" w:space="0" w:color="auto"/>
                <w:right w:val="none" w:sz="0" w:space="0" w:color="auto"/>
              </w:divBdr>
            </w:div>
          </w:divsChild>
        </w:div>
        <w:div w:id="663513960">
          <w:marLeft w:val="0"/>
          <w:marRight w:val="0"/>
          <w:marTop w:val="0"/>
          <w:marBottom w:val="0"/>
          <w:divBdr>
            <w:top w:val="none" w:sz="0" w:space="0" w:color="auto"/>
            <w:left w:val="none" w:sz="0" w:space="0" w:color="auto"/>
            <w:bottom w:val="none" w:sz="0" w:space="0" w:color="auto"/>
            <w:right w:val="none" w:sz="0" w:space="0" w:color="auto"/>
          </w:divBdr>
          <w:divsChild>
            <w:div w:id="657071999">
              <w:marLeft w:val="0"/>
              <w:marRight w:val="0"/>
              <w:marTop w:val="0"/>
              <w:marBottom w:val="0"/>
              <w:divBdr>
                <w:top w:val="none" w:sz="0" w:space="0" w:color="auto"/>
                <w:left w:val="none" w:sz="0" w:space="0" w:color="auto"/>
                <w:bottom w:val="none" w:sz="0" w:space="0" w:color="auto"/>
                <w:right w:val="none" w:sz="0" w:space="0" w:color="auto"/>
              </w:divBdr>
            </w:div>
            <w:div w:id="1588347262">
              <w:marLeft w:val="0"/>
              <w:marRight w:val="0"/>
              <w:marTop w:val="0"/>
              <w:marBottom w:val="0"/>
              <w:divBdr>
                <w:top w:val="none" w:sz="0" w:space="0" w:color="auto"/>
                <w:left w:val="none" w:sz="0" w:space="0" w:color="auto"/>
                <w:bottom w:val="none" w:sz="0" w:space="0" w:color="auto"/>
                <w:right w:val="none" w:sz="0" w:space="0" w:color="auto"/>
              </w:divBdr>
            </w:div>
            <w:div w:id="961616308">
              <w:marLeft w:val="0"/>
              <w:marRight w:val="0"/>
              <w:marTop w:val="0"/>
              <w:marBottom w:val="0"/>
              <w:divBdr>
                <w:top w:val="none" w:sz="0" w:space="0" w:color="auto"/>
                <w:left w:val="none" w:sz="0" w:space="0" w:color="auto"/>
                <w:bottom w:val="none" w:sz="0" w:space="0" w:color="auto"/>
                <w:right w:val="none" w:sz="0" w:space="0" w:color="auto"/>
              </w:divBdr>
            </w:div>
          </w:divsChild>
        </w:div>
        <w:div w:id="1078550846">
          <w:marLeft w:val="0"/>
          <w:marRight w:val="0"/>
          <w:marTop w:val="0"/>
          <w:marBottom w:val="0"/>
          <w:divBdr>
            <w:top w:val="none" w:sz="0" w:space="0" w:color="auto"/>
            <w:left w:val="none" w:sz="0" w:space="0" w:color="auto"/>
            <w:bottom w:val="none" w:sz="0" w:space="0" w:color="auto"/>
            <w:right w:val="none" w:sz="0" w:space="0" w:color="auto"/>
          </w:divBdr>
          <w:divsChild>
            <w:div w:id="544678887">
              <w:marLeft w:val="0"/>
              <w:marRight w:val="0"/>
              <w:marTop w:val="0"/>
              <w:marBottom w:val="0"/>
              <w:divBdr>
                <w:top w:val="none" w:sz="0" w:space="0" w:color="auto"/>
                <w:left w:val="none" w:sz="0" w:space="0" w:color="auto"/>
                <w:bottom w:val="none" w:sz="0" w:space="0" w:color="auto"/>
                <w:right w:val="none" w:sz="0" w:space="0" w:color="auto"/>
              </w:divBdr>
            </w:div>
            <w:div w:id="1660573352">
              <w:marLeft w:val="0"/>
              <w:marRight w:val="0"/>
              <w:marTop w:val="0"/>
              <w:marBottom w:val="0"/>
              <w:divBdr>
                <w:top w:val="none" w:sz="0" w:space="0" w:color="auto"/>
                <w:left w:val="none" w:sz="0" w:space="0" w:color="auto"/>
                <w:bottom w:val="none" w:sz="0" w:space="0" w:color="auto"/>
                <w:right w:val="none" w:sz="0" w:space="0" w:color="auto"/>
              </w:divBdr>
            </w:div>
            <w:div w:id="117650865">
              <w:marLeft w:val="0"/>
              <w:marRight w:val="0"/>
              <w:marTop w:val="0"/>
              <w:marBottom w:val="0"/>
              <w:divBdr>
                <w:top w:val="none" w:sz="0" w:space="0" w:color="auto"/>
                <w:left w:val="none" w:sz="0" w:space="0" w:color="auto"/>
                <w:bottom w:val="none" w:sz="0" w:space="0" w:color="auto"/>
                <w:right w:val="none" w:sz="0" w:space="0" w:color="auto"/>
              </w:divBdr>
            </w:div>
            <w:div w:id="513692642">
              <w:marLeft w:val="0"/>
              <w:marRight w:val="0"/>
              <w:marTop w:val="0"/>
              <w:marBottom w:val="0"/>
              <w:divBdr>
                <w:top w:val="none" w:sz="0" w:space="0" w:color="auto"/>
                <w:left w:val="none" w:sz="0" w:space="0" w:color="auto"/>
                <w:bottom w:val="none" w:sz="0" w:space="0" w:color="auto"/>
                <w:right w:val="none" w:sz="0" w:space="0" w:color="auto"/>
              </w:divBdr>
            </w:div>
            <w:div w:id="454175515">
              <w:marLeft w:val="0"/>
              <w:marRight w:val="0"/>
              <w:marTop w:val="0"/>
              <w:marBottom w:val="0"/>
              <w:divBdr>
                <w:top w:val="none" w:sz="0" w:space="0" w:color="auto"/>
                <w:left w:val="none" w:sz="0" w:space="0" w:color="auto"/>
                <w:bottom w:val="none" w:sz="0" w:space="0" w:color="auto"/>
                <w:right w:val="none" w:sz="0" w:space="0" w:color="auto"/>
              </w:divBdr>
            </w:div>
          </w:divsChild>
        </w:div>
        <w:div w:id="1562792910">
          <w:marLeft w:val="0"/>
          <w:marRight w:val="0"/>
          <w:marTop w:val="0"/>
          <w:marBottom w:val="0"/>
          <w:divBdr>
            <w:top w:val="none" w:sz="0" w:space="0" w:color="auto"/>
            <w:left w:val="none" w:sz="0" w:space="0" w:color="auto"/>
            <w:bottom w:val="none" w:sz="0" w:space="0" w:color="auto"/>
            <w:right w:val="none" w:sz="0" w:space="0" w:color="auto"/>
          </w:divBdr>
          <w:divsChild>
            <w:div w:id="919944197">
              <w:marLeft w:val="0"/>
              <w:marRight w:val="0"/>
              <w:marTop w:val="0"/>
              <w:marBottom w:val="0"/>
              <w:divBdr>
                <w:top w:val="none" w:sz="0" w:space="0" w:color="auto"/>
                <w:left w:val="none" w:sz="0" w:space="0" w:color="auto"/>
                <w:bottom w:val="none" w:sz="0" w:space="0" w:color="auto"/>
                <w:right w:val="none" w:sz="0" w:space="0" w:color="auto"/>
              </w:divBdr>
            </w:div>
            <w:div w:id="541868067">
              <w:marLeft w:val="0"/>
              <w:marRight w:val="0"/>
              <w:marTop w:val="0"/>
              <w:marBottom w:val="0"/>
              <w:divBdr>
                <w:top w:val="none" w:sz="0" w:space="0" w:color="auto"/>
                <w:left w:val="none" w:sz="0" w:space="0" w:color="auto"/>
                <w:bottom w:val="none" w:sz="0" w:space="0" w:color="auto"/>
                <w:right w:val="none" w:sz="0" w:space="0" w:color="auto"/>
              </w:divBdr>
            </w:div>
            <w:div w:id="1546723195">
              <w:marLeft w:val="0"/>
              <w:marRight w:val="0"/>
              <w:marTop w:val="0"/>
              <w:marBottom w:val="0"/>
              <w:divBdr>
                <w:top w:val="none" w:sz="0" w:space="0" w:color="auto"/>
                <w:left w:val="none" w:sz="0" w:space="0" w:color="auto"/>
                <w:bottom w:val="none" w:sz="0" w:space="0" w:color="auto"/>
                <w:right w:val="none" w:sz="0" w:space="0" w:color="auto"/>
              </w:divBdr>
            </w:div>
            <w:div w:id="1002122780">
              <w:marLeft w:val="0"/>
              <w:marRight w:val="0"/>
              <w:marTop w:val="0"/>
              <w:marBottom w:val="0"/>
              <w:divBdr>
                <w:top w:val="none" w:sz="0" w:space="0" w:color="auto"/>
                <w:left w:val="none" w:sz="0" w:space="0" w:color="auto"/>
                <w:bottom w:val="none" w:sz="0" w:space="0" w:color="auto"/>
                <w:right w:val="none" w:sz="0" w:space="0" w:color="auto"/>
              </w:divBdr>
            </w:div>
            <w:div w:id="144275977">
              <w:marLeft w:val="0"/>
              <w:marRight w:val="0"/>
              <w:marTop w:val="0"/>
              <w:marBottom w:val="0"/>
              <w:divBdr>
                <w:top w:val="none" w:sz="0" w:space="0" w:color="auto"/>
                <w:left w:val="none" w:sz="0" w:space="0" w:color="auto"/>
                <w:bottom w:val="none" w:sz="0" w:space="0" w:color="auto"/>
                <w:right w:val="none" w:sz="0" w:space="0" w:color="auto"/>
              </w:divBdr>
            </w:div>
          </w:divsChild>
        </w:div>
        <w:div w:id="702750050">
          <w:marLeft w:val="0"/>
          <w:marRight w:val="0"/>
          <w:marTop w:val="0"/>
          <w:marBottom w:val="0"/>
          <w:divBdr>
            <w:top w:val="none" w:sz="0" w:space="0" w:color="auto"/>
            <w:left w:val="none" w:sz="0" w:space="0" w:color="auto"/>
            <w:bottom w:val="none" w:sz="0" w:space="0" w:color="auto"/>
            <w:right w:val="none" w:sz="0" w:space="0" w:color="auto"/>
          </w:divBdr>
        </w:div>
        <w:div w:id="1033993765">
          <w:marLeft w:val="0"/>
          <w:marRight w:val="0"/>
          <w:marTop w:val="0"/>
          <w:marBottom w:val="0"/>
          <w:divBdr>
            <w:top w:val="none" w:sz="0" w:space="0" w:color="auto"/>
            <w:left w:val="none" w:sz="0" w:space="0" w:color="auto"/>
            <w:bottom w:val="none" w:sz="0" w:space="0" w:color="auto"/>
            <w:right w:val="none" w:sz="0" w:space="0" w:color="auto"/>
          </w:divBdr>
        </w:div>
        <w:div w:id="1818493467">
          <w:marLeft w:val="0"/>
          <w:marRight w:val="0"/>
          <w:marTop w:val="0"/>
          <w:marBottom w:val="0"/>
          <w:divBdr>
            <w:top w:val="none" w:sz="0" w:space="0" w:color="auto"/>
            <w:left w:val="none" w:sz="0" w:space="0" w:color="auto"/>
            <w:bottom w:val="none" w:sz="0" w:space="0" w:color="auto"/>
            <w:right w:val="none" w:sz="0" w:space="0" w:color="auto"/>
          </w:divBdr>
        </w:div>
        <w:div w:id="1310982221">
          <w:marLeft w:val="0"/>
          <w:marRight w:val="0"/>
          <w:marTop w:val="0"/>
          <w:marBottom w:val="0"/>
          <w:divBdr>
            <w:top w:val="none" w:sz="0" w:space="0" w:color="auto"/>
            <w:left w:val="none" w:sz="0" w:space="0" w:color="auto"/>
            <w:bottom w:val="none" w:sz="0" w:space="0" w:color="auto"/>
            <w:right w:val="none" w:sz="0" w:space="0" w:color="auto"/>
          </w:divBdr>
        </w:div>
        <w:div w:id="96754217">
          <w:marLeft w:val="0"/>
          <w:marRight w:val="0"/>
          <w:marTop w:val="0"/>
          <w:marBottom w:val="0"/>
          <w:divBdr>
            <w:top w:val="none" w:sz="0" w:space="0" w:color="auto"/>
            <w:left w:val="none" w:sz="0" w:space="0" w:color="auto"/>
            <w:bottom w:val="none" w:sz="0" w:space="0" w:color="auto"/>
            <w:right w:val="none" w:sz="0" w:space="0" w:color="auto"/>
          </w:divBdr>
        </w:div>
        <w:div w:id="2060745175">
          <w:marLeft w:val="0"/>
          <w:marRight w:val="0"/>
          <w:marTop w:val="0"/>
          <w:marBottom w:val="0"/>
          <w:divBdr>
            <w:top w:val="none" w:sz="0" w:space="0" w:color="auto"/>
            <w:left w:val="none" w:sz="0" w:space="0" w:color="auto"/>
            <w:bottom w:val="none" w:sz="0" w:space="0" w:color="auto"/>
            <w:right w:val="none" w:sz="0" w:space="0" w:color="auto"/>
          </w:divBdr>
        </w:div>
        <w:div w:id="1568609790">
          <w:marLeft w:val="0"/>
          <w:marRight w:val="0"/>
          <w:marTop w:val="0"/>
          <w:marBottom w:val="0"/>
          <w:divBdr>
            <w:top w:val="none" w:sz="0" w:space="0" w:color="auto"/>
            <w:left w:val="none" w:sz="0" w:space="0" w:color="auto"/>
            <w:bottom w:val="none" w:sz="0" w:space="0" w:color="auto"/>
            <w:right w:val="none" w:sz="0" w:space="0" w:color="auto"/>
          </w:divBdr>
        </w:div>
        <w:div w:id="1035889111">
          <w:marLeft w:val="0"/>
          <w:marRight w:val="0"/>
          <w:marTop w:val="0"/>
          <w:marBottom w:val="0"/>
          <w:divBdr>
            <w:top w:val="none" w:sz="0" w:space="0" w:color="auto"/>
            <w:left w:val="none" w:sz="0" w:space="0" w:color="auto"/>
            <w:bottom w:val="none" w:sz="0" w:space="0" w:color="auto"/>
            <w:right w:val="none" w:sz="0" w:space="0" w:color="auto"/>
          </w:divBdr>
        </w:div>
        <w:div w:id="1928535297">
          <w:marLeft w:val="0"/>
          <w:marRight w:val="0"/>
          <w:marTop w:val="0"/>
          <w:marBottom w:val="0"/>
          <w:divBdr>
            <w:top w:val="none" w:sz="0" w:space="0" w:color="auto"/>
            <w:left w:val="none" w:sz="0" w:space="0" w:color="auto"/>
            <w:bottom w:val="none" w:sz="0" w:space="0" w:color="auto"/>
            <w:right w:val="none" w:sz="0" w:space="0" w:color="auto"/>
          </w:divBdr>
        </w:div>
      </w:divsChild>
    </w:div>
    <w:div w:id="1567688774">
      <w:bodyDiv w:val="1"/>
      <w:marLeft w:val="0"/>
      <w:marRight w:val="0"/>
      <w:marTop w:val="0"/>
      <w:marBottom w:val="0"/>
      <w:divBdr>
        <w:top w:val="none" w:sz="0" w:space="0" w:color="auto"/>
        <w:left w:val="none" w:sz="0" w:space="0" w:color="auto"/>
        <w:bottom w:val="none" w:sz="0" w:space="0" w:color="auto"/>
        <w:right w:val="none" w:sz="0" w:space="0" w:color="auto"/>
      </w:divBdr>
      <w:divsChild>
        <w:div w:id="308631755">
          <w:marLeft w:val="0"/>
          <w:marRight w:val="0"/>
          <w:marTop w:val="0"/>
          <w:marBottom w:val="0"/>
          <w:divBdr>
            <w:top w:val="none" w:sz="0" w:space="0" w:color="auto"/>
            <w:left w:val="none" w:sz="0" w:space="0" w:color="auto"/>
            <w:bottom w:val="none" w:sz="0" w:space="0" w:color="auto"/>
            <w:right w:val="none" w:sz="0" w:space="0" w:color="auto"/>
          </w:divBdr>
        </w:div>
        <w:div w:id="334185887">
          <w:marLeft w:val="0"/>
          <w:marRight w:val="0"/>
          <w:marTop w:val="0"/>
          <w:marBottom w:val="0"/>
          <w:divBdr>
            <w:top w:val="none" w:sz="0" w:space="0" w:color="auto"/>
            <w:left w:val="none" w:sz="0" w:space="0" w:color="auto"/>
            <w:bottom w:val="none" w:sz="0" w:space="0" w:color="auto"/>
            <w:right w:val="none" w:sz="0" w:space="0" w:color="auto"/>
          </w:divBdr>
        </w:div>
        <w:div w:id="63182958">
          <w:marLeft w:val="0"/>
          <w:marRight w:val="0"/>
          <w:marTop w:val="0"/>
          <w:marBottom w:val="0"/>
          <w:divBdr>
            <w:top w:val="none" w:sz="0" w:space="0" w:color="auto"/>
            <w:left w:val="none" w:sz="0" w:space="0" w:color="auto"/>
            <w:bottom w:val="none" w:sz="0" w:space="0" w:color="auto"/>
            <w:right w:val="none" w:sz="0" w:space="0" w:color="auto"/>
          </w:divBdr>
          <w:divsChild>
            <w:div w:id="226772412">
              <w:marLeft w:val="0"/>
              <w:marRight w:val="0"/>
              <w:marTop w:val="0"/>
              <w:marBottom w:val="0"/>
              <w:divBdr>
                <w:top w:val="none" w:sz="0" w:space="0" w:color="auto"/>
                <w:left w:val="none" w:sz="0" w:space="0" w:color="auto"/>
                <w:bottom w:val="none" w:sz="0" w:space="0" w:color="auto"/>
                <w:right w:val="none" w:sz="0" w:space="0" w:color="auto"/>
              </w:divBdr>
            </w:div>
            <w:div w:id="1767768795">
              <w:marLeft w:val="0"/>
              <w:marRight w:val="0"/>
              <w:marTop w:val="0"/>
              <w:marBottom w:val="0"/>
              <w:divBdr>
                <w:top w:val="none" w:sz="0" w:space="0" w:color="auto"/>
                <w:left w:val="none" w:sz="0" w:space="0" w:color="auto"/>
                <w:bottom w:val="none" w:sz="0" w:space="0" w:color="auto"/>
                <w:right w:val="none" w:sz="0" w:space="0" w:color="auto"/>
              </w:divBdr>
            </w:div>
            <w:div w:id="449664621">
              <w:marLeft w:val="0"/>
              <w:marRight w:val="0"/>
              <w:marTop w:val="0"/>
              <w:marBottom w:val="0"/>
              <w:divBdr>
                <w:top w:val="none" w:sz="0" w:space="0" w:color="auto"/>
                <w:left w:val="none" w:sz="0" w:space="0" w:color="auto"/>
                <w:bottom w:val="none" w:sz="0" w:space="0" w:color="auto"/>
                <w:right w:val="none" w:sz="0" w:space="0" w:color="auto"/>
              </w:divBdr>
            </w:div>
            <w:div w:id="1698388471">
              <w:marLeft w:val="0"/>
              <w:marRight w:val="0"/>
              <w:marTop w:val="0"/>
              <w:marBottom w:val="0"/>
              <w:divBdr>
                <w:top w:val="none" w:sz="0" w:space="0" w:color="auto"/>
                <w:left w:val="none" w:sz="0" w:space="0" w:color="auto"/>
                <w:bottom w:val="none" w:sz="0" w:space="0" w:color="auto"/>
                <w:right w:val="none" w:sz="0" w:space="0" w:color="auto"/>
              </w:divBdr>
            </w:div>
          </w:divsChild>
        </w:div>
        <w:div w:id="190651049">
          <w:marLeft w:val="0"/>
          <w:marRight w:val="0"/>
          <w:marTop w:val="0"/>
          <w:marBottom w:val="0"/>
          <w:divBdr>
            <w:top w:val="none" w:sz="0" w:space="0" w:color="auto"/>
            <w:left w:val="none" w:sz="0" w:space="0" w:color="auto"/>
            <w:bottom w:val="none" w:sz="0" w:space="0" w:color="auto"/>
            <w:right w:val="none" w:sz="0" w:space="0" w:color="auto"/>
          </w:divBdr>
          <w:divsChild>
            <w:div w:id="2129158921">
              <w:marLeft w:val="0"/>
              <w:marRight w:val="0"/>
              <w:marTop w:val="0"/>
              <w:marBottom w:val="0"/>
              <w:divBdr>
                <w:top w:val="none" w:sz="0" w:space="0" w:color="auto"/>
                <w:left w:val="none" w:sz="0" w:space="0" w:color="auto"/>
                <w:bottom w:val="none" w:sz="0" w:space="0" w:color="auto"/>
                <w:right w:val="none" w:sz="0" w:space="0" w:color="auto"/>
              </w:divBdr>
            </w:div>
            <w:div w:id="148405469">
              <w:marLeft w:val="0"/>
              <w:marRight w:val="0"/>
              <w:marTop w:val="0"/>
              <w:marBottom w:val="0"/>
              <w:divBdr>
                <w:top w:val="none" w:sz="0" w:space="0" w:color="auto"/>
                <w:left w:val="none" w:sz="0" w:space="0" w:color="auto"/>
                <w:bottom w:val="none" w:sz="0" w:space="0" w:color="auto"/>
                <w:right w:val="none" w:sz="0" w:space="0" w:color="auto"/>
              </w:divBdr>
            </w:div>
            <w:div w:id="12018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4704">
      <w:bodyDiv w:val="1"/>
      <w:marLeft w:val="0"/>
      <w:marRight w:val="0"/>
      <w:marTop w:val="0"/>
      <w:marBottom w:val="0"/>
      <w:divBdr>
        <w:top w:val="none" w:sz="0" w:space="0" w:color="auto"/>
        <w:left w:val="none" w:sz="0" w:space="0" w:color="auto"/>
        <w:bottom w:val="none" w:sz="0" w:space="0" w:color="auto"/>
        <w:right w:val="none" w:sz="0" w:space="0" w:color="auto"/>
      </w:divBdr>
      <w:divsChild>
        <w:div w:id="234246227">
          <w:marLeft w:val="0"/>
          <w:marRight w:val="0"/>
          <w:marTop w:val="0"/>
          <w:marBottom w:val="0"/>
          <w:divBdr>
            <w:top w:val="none" w:sz="0" w:space="0" w:color="auto"/>
            <w:left w:val="none" w:sz="0" w:space="0" w:color="auto"/>
            <w:bottom w:val="none" w:sz="0" w:space="0" w:color="auto"/>
            <w:right w:val="none" w:sz="0" w:space="0" w:color="auto"/>
          </w:divBdr>
        </w:div>
        <w:div w:id="807086332">
          <w:marLeft w:val="0"/>
          <w:marRight w:val="0"/>
          <w:marTop w:val="0"/>
          <w:marBottom w:val="0"/>
          <w:divBdr>
            <w:top w:val="none" w:sz="0" w:space="0" w:color="auto"/>
            <w:left w:val="none" w:sz="0" w:space="0" w:color="auto"/>
            <w:bottom w:val="none" w:sz="0" w:space="0" w:color="auto"/>
            <w:right w:val="none" w:sz="0" w:space="0" w:color="auto"/>
          </w:divBdr>
        </w:div>
        <w:div w:id="1030379183">
          <w:marLeft w:val="0"/>
          <w:marRight w:val="0"/>
          <w:marTop w:val="0"/>
          <w:marBottom w:val="0"/>
          <w:divBdr>
            <w:top w:val="none" w:sz="0" w:space="0" w:color="auto"/>
            <w:left w:val="none" w:sz="0" w:space="0" w:color="auto"/>
            <w:bottom w:val="none" w:sz="0" w:space="0" w:color="auto"/>
            <w:right w:val="none" w:sz="0" w:space="0" w:color="auto"/>
          </w:divBdr>
        </w:div>
        <w:div w:id="670064497">
          <w:marLeft w:val="0"/>
          <w:marRight w:val="0"/>
          <w:marTop w:val="0"/>
          <w:marBottom w:val="0"/>
          <w:divBdr>
            <w:top w:val="none" w:sz="0" w:space="0" w:color="auto"/>
            <w:left w:val="none" w:sz="0" w:space="0" w:color="auto"/>
            <w:bottom w:val="none" w:sz="0" w:space="0" w:color="auto"/>
            <w:right w:val="none" w:sz="0" w:space="0" w:color="auto"/>
          </w:divBdr>
        </w:div>
        <w:div w:id="1776051971">
          <w:marLeft w:val="0"/>
          <w:marRight w:val="0"/>
          <w:marTop w:val="0"/>
          <w:marBottom w:val="0"/>
          <w:divBdr>
            <w:top w:val="none" w:sz="0" w:space="0" w:color="auto"/>
            <w:left w:val="none" w:sz="0" w:space="0" w:color="auto"/>
            <w:bottom w:val="none" w:sz="0" w:space="0" w:color="auto"/>
            <w:right w:val="none" w:sz="0" w:space="0" w:color="auto"/>
          </w:divBdr>
        </w:div>
        <w:div w:id="2057044464">
          <w:marLeft w:val="0"/>
          <w:marRight w:val="0"/>
          <w:marTop w:val="0"/>
          <w:marBottom w:val="0"/>
          <w:divBdr>
            <w:top w:val="none" w:sz="0" w:space="0" w:color="auto"/>
            <w:left w:val="none" w:sz="0" w:space="0" w:color="auto"/>
            <w:bottom w:val="none" w:sz="0" w:space="0" w:color="auto"/>
            <w:right w:val="none" w:sz="0" w:space="0" w:color="auto"/>
          </w:divBdr>
        </w:div>
        <w:div w:id="888153047">
          <w:marLeft w:val="0"/>
          <w:marRight w:val="0"/>
          <w:marTop w:val="0"/>
          <w:marBottom w:val="0"/>
          <w:divBdr>
            <w:top w:val="none" w:sz="0" w:space="0" w:color="auto"/>
            <w:left w:val="none" w:sz="0" w:space="0" w:color="auto"/>
            <w:bottom w:val="none" w:sz="0" w:space="0" w:color="auto"/>
            <w:right w:val="none" w:sz="0" w:space="0" w:color="auto"/>
          </w:divBdr>
        </w:div>
        <w:div w:id="2118521688">
          <w:marLeft w:val="0"/>
          <w:marRight w:val="0"/>
          <w:marTop w:val="0"/>
          <w:marBottom w:val="0"/>
          <w:divBdr>
            <w:top w:val="none" w:sz="0" w:space="0" w:color="auto"/>
            <w:left w:val="none" w:sz="0" w:space="0" w:color="auto"/>
            <w:bottom w:val="none" w:sz="0" w:space="0" w:color="auto"/>
            <w:right w:val="none" w:sz="0" w:space="0" w:color="auto"/>
          </w:divBdr>
        </w:div>
        <w:div w:id="1861816192">
          <w:marLeft w:val="0"/>
          <w:marRight w:val="0"/>
          <w:marTop w:val="0"/>
          <w:marBottom w:val="0"/>
          <w:divBdr>
            <w:top w:val="none" w:sz="0" w:space="0" w:color="auto"/>
            <w:left w:val="none" w:sz="0" w:space="0" w:color="auto"/>
            <w:bottom w:val="none" w:sz="0" w:space="0" w:color="auto"/>
            <w:right w:val="none" w:sz="0" w:space="0" w:color="auto"/>
          </w:divBdr>
        </w:div>
        <w:div w:id="737215090">
          <w:marLeft w:val="0"/>
          <w:marRight w:val="0"/>
          <w:marTop w:val="0"/>
          <w:marBottom w:val="0"/>
          <w:divBdr>
            <w:top w:val="none" w:sz="0" w:space="0" w:color="auto"/>
            <w:left w:val="none" w:sz="0" w:space="0" w:color="auto"/>
            <w:bottom w:val="none" w:sz="0" w:space="0" w:color="auto"/>
            <w:right w:val="none" w:sz="0" w:space="0" w:color="auto"/>
          </w:divBdr>
        </w:div>
        <w:div w:id="1218132123">
          <w:marLeft w:val="0"/>
          <w:marRight w:val="0"/>
          <w:marTop w:val="0"/>
          <w:marBottom w:val="0"/>
          <w:divBdr>
            <w:top w:val="none" w:sz="0" w:space="0" w:color="auto"/>
            <w:left w:val="none" w:sz="0" w:space="0" w:color="auto"/>
            <w:bottom w:val="none" w:sz="0" w:space="0" w:color="auto"/>
            <w:right w:val="none" w:sz="0" w:space="0" w:color="auto"/>
          </w:divBdr>
        </w:div>
        <w:div w:id="1035469660">
          <w:marLeft w:val="0"/>
          <w:marRight w:val="0"/>
          <w:marTop w:val="0"/>
          <w:marBottom w:val="0"/>
          <w:divBdr>
            <w:top w:val="none" w:sz="0" w:space="0" w:color="auto"/>
            <w:left w:val="none" w:sz="0" w:space="0" w:color="auto"/>
            <w:bottom w:val="none" w:sz="0" w:space="0" w:color="auto"/>
            <w:right w:val="none" w:sz="0" w:space="0" w:color="auto"/>
          </w:divBdr>
        </w:div>
      </w:divsChild>
    </w:div>
    <w:div w:id="1811631403">
      <w:bodyDiv w:val="1"/>
      <w:marLeft w:val="0"/>
      <w:marRight w:val="0"/>
      <w:marTop w:val="0"/>
      <w:marBottom w:val="0"/>
      <w:divBdr>
        <w:top w:val="none" w:sz="0" w:space="0" w:color="auto"/>
        <w:left w:val="none" w:sz="0" w:space="0" w:color="auto"/>
        <w:bottom w:val="none" w:sz="0" w:space="0" w:color="auto"/>
        <w:right w:val="none" w:sz="0" w:space="0" w:color="auto"/>
      </w:divBdr>
      <w:divsChild>
        <w:div w:id="1620453708">
          <w:marLeft w:val="0"/>
          <w:marRight w:val="0"/>
          <w:marTop w:val="0"/>
          <w:marBottom w:val="0"/>
          <w:divBdr>
            <w:top w:val="none" w:sz="0" w:space="0" w:color="auto"/>
            <w:left w:val="none" w:sz="0" w:space="0" w:color="auto"/>
            <w:bottom w:val="none" w:sz="0" w:space="0" w:color="auto"/>
            <w:right w:val="none" w:sz="0" w:space="0" w:color="auto"/>
          </w:divBdr>
        </w:div>
        <w:div w:id="22022430">
          <w:marLeft w:val="0"/>
          <w:marRight w:val="0"/>
          <w:marTop w:val="0"/>
          <w:marBottom w:val="0"/>
          <w:divBdr>
            <w:top w:val="none" w:sz="0" w:space="0" w:color="auto"/>
            <w:left w:val="none" w:sz="0" w:space="0" w:color="auto"/>
            <w:bottom w:val="none" w:sz="0" w:space="0" w:color="auto"/>
            <w:right w:val="none" w:sz="0" w:space="0" w:color="auto"/>
          </w:divBdr>
        </w:div>
        <w:div w:id="11340791">
          <w:marLeft w:val="0"/>
          <w:marRight w:val="0"/>
          <w:marTop w:val="0"/>
          <w:marBottom w:val="0"/>
          <w:divBdr>
            <w:top w:val="none" w:sz="0" w:space="0" w:color="auto"/>
            <w:left w:val="none" w:sz="0" w:space="0" w:color="auto"/>
            <w:bottom w:val="none" w:sz="0" w:space="0" w:color="auto"/>
            <w:right w:val="none" w:sz="0" w:space="0" w:color="auto"/>
          </w:divBdr>
        </w:div>
        <w:div w:id="1813401515">
          <w:marLeft w:val="0"/>
          <w:marRight w:val="0"/>
          <w:marTop w:val="0"/>
          <w:marBottom w:val="0"/>
          <w:divBdr>
            <w:top w:val="none" w:sz="0" w:space="0" w:color="auto"/>
            <w:left w:val="none" w:sz="0" w:space="0" w:color="auto"/>
            <w:bottom w:val="none" w:sz="0" w:space="0" w:color="auto"/>
            <w:right w:val="none" w:sz="0" w:space="0" w:color="auto"/>
          </w:divBdr>
        </w:div>
      </w:divsChild>
    </w:div>
    <w:div w:id="1821384957">
      <w:bodyDiv w:val="1"/>
      <w:marLeft w:val="0"/>
      <w:marRight w:val="0"/>
      <w:marTop w:val="0"/>
      <w:marBottom w:val="0"/>
      <w:divBdr>
        <w:top w:val="none" w:sz="0" w:space="0" w:color="auto"/>
        <w:left w:val="none" w:sz="0" w:space="0" w:color="auto"/>
        <w:bottom w:val="none" w:sz="0" w:space="0" w:color="auto"/>
        <w:right w:val="none" w:sz="0" w:space="0" w:color="auto"/>
      </w:divBdr>
      <w:divsChild>
        <w:div w:id="1429961174">
          <w:marLeft w:val="0"/>
          <w:marRight w:val="0"/>
          <w:marTop w:val="0"/>
          <w:marBottom w:val="0"/>
          <w:divBdr>
            <w:top w:val="none" w:sz="0" w:space="0" w:color="auto"/>
            <w:left w:val="none" w:sz="0" w:space="0" w:color="auto"/>
            <w:bottom w:val="none" w:sz="0" w:space="0" w:color="auto"/>
            <w:right w:val="none" w:sz="0" w:space="0" w:color="auto"/>
          </w:divBdr>
        </w:div>
        <w:div w:id="966932288">
          <w:marLeft w:val="0"/>
          <w:marRight w:val="0"/>
          <w:marTop w:val="0"/>
          <w:marBottom w:val="0"/>
          <w:divBdr>
            <w:top w:val="none" w:sz="0" w:space="0" w:color="auto"/>
            <w:left w:val="none" w:sz="0" w:space="0" w:color="auto"/>
            <w:bottom w:val="none" w:sz="0" w:space="0" w:color="auto"/>
            <w:right w:val="none" w:sz="0" w:space="0" w:color="auto"/>
          </w:divBdr>
        </w:div>
        <w:div w:id="540172034">
          <w:marLeft w:val="0"/>
          <w:marRight w:val="0"/>
          <w:marTop w:val="0"/>
          <w:marBottom w:val="0"/>
          <w:divBdr>
            <w:top w:val="none" w:sz="0" w:space="0" w:color="auto"/>
            <w:left w:val="none" w:sz="0" w:space="0" w:color="auto"/>
            <w:bottom w:val="none" w:sz="0" w:space="0" w:color="auto"/>
            <w:right w:val="none" w:sz="0" w:space="0" w:color="auto"/>
          </w:divBdr>
        </w:div>
        <w:div w:id="1792550378">
          <w:marLeft w:val="0"/>
          <w:marRight w:val="0"/>
          <w:marTop w:val="0"/>
          <w:marBottom w:val="0"/>
          <w:divBdr>
            <w:top w:val="none" w:sz="0" w:space="0" w:color="auto"/>
            <w:left w:val="none" w:sz="0" w:space="0" w:color="auto"/>
            <w:bottom w:val="none" w:sz="0" w:space="0" w:color="auto"/>
            <w:right w:val="none" w:sz="0" w:space="0" w:color="auto"/>
          </w:divBdr>
        </w:div>
        <w:div w:id="158425854">
          <w:marLeft w:val="0"/>
          <w:marRight w:val="0"/>
          <w:marTop w:val="0"/>
          <w:marBottom w:val="0"/>
          <w:divBdr>
            <w:top w:val="none" w:sz="0" w:space="0" w:color="auto"/>
            <w:left w:val="none" w:sz="0" w:space="0" w:color="auto"/>
            <w:bottom w:val="none" w:sz="0" w:space="0" w:color="auto"/>
            <w:right w:val="none" w:sz="0" w:space="0" w:color="auto"/>
          </w:divBdr>
        </w:div>
        <w:div w:id="1431007969">
          <w:marLeft w:val="0"/>
          <w:marRight w:val="0"/>
          <w:marTop w:val="0"/>
          <w:marBottom w:val="0"/>
          <w:divBdr>
            <w:top w:val="none" w:sz="0" w:space="0" w:color="auto"/>
            <w:left w:val="none" w:sz="0" w:space="0" w:color="auto"/>
            <w:bottom w:val="none" w:sz="0" w:space="0" w:color="auto"/>
            <w:right w:val="none" w:sz="0" w:space="0" w:color="auto"/>
          </w:divBdr>
        </w:div>
        <w:div w:id="1440291905">
          <w:marLeft w:val="0"/>
          <w:marRight w:val="0"/>
          <w:marTop w:val="0"/>
          <w:marBottom w:val="0"/>
          <w:divBdr>
            <w:top w:val="none" w:sz="0" w:space="0" w:color="auto"/>
            <w:left w:val="none" w:sz="0" w:space="0" w:color="auto"/>
            <w:bottom w:val="none" w:sz="0" w:space="0" w:color="auto"/>
            <w:right w:val="none" w:sz="0" w:space="0" w:color="auto"/>
          </w:divBdr>
        </w:div>
      </w:divsChild>
    </w:div>
    <w:div w:id="2138597606">
      <w:bodyDiv w:val="1"/>
      <w:marLeft w:val="0"/>
      <w:marRight w:val="0"/>
      <w:marTop w:val="0"/>
      <w:marBottom w:val="0"/>
      <w:divBdr>
        <w:top w:val="none" w:sz="0" w:space="0" w:color="auto"/>
        <w:left w:val="none" w:sz="0" w:space="0" w:color="auto"/>
        <w:bottom w:val="none" w:sz="0" w:space="0" w:color="auto"/>
        <w:right w:val="none" w:sz="0" w:space="0" w:color="auto"/>
      </w:divBdr>
      <w:divsChild>
        <w:div w:id="883102879">
          <w:marLeft w:val="0"/>
          <w:marRight w:val="0"/>
          <w:marTop w:val="0"/>
          <w:marBottom w:val="0"/>
          <w:divBdr>
            <w:top w:val="none" w:sz="0" w:space="0" w:color="auto"/>
            <w:left w:val="none" w:sz="0" w:space="0" w:color="auto"/>
            <w:bottom w:val="none" w:sz="0" w:space="0" w:color="auto"/>
            <w:right w:val="none" w:sz="0" w:space="0" w:color="auto"/>
          </w:divBdr>
        </w:div>
        <w:div w:id="466359485">
          <w:marLeft w:val="0"/>
          <w:marRight w:val="0"/>
          <w:marTop w:val="0"/>
          <w:marBottom w:val="0"/>
          <w:divBdr>
            <w:top w:val="none" w:sz="0" w:space="0" w:color="auto"/>
            <w:left w:val="none" w:sz="0" w:space="0" w:color="auto"/>
            <w:bottom w:val="none" w:sz="0" w:space="0" w:color="auto"/>
            <w:right w:val="none" w:sz="0" w:space="0" w:color="auto"/>
          </w:divBdr>
        </w:div>
        <w:div w:id="1913736216">
          <w:marLeft w:val="0"/>
          <w:marRight w:val="0"/>
          <w:marTop w:val="0"/>
          <w:marBottom w:val="0"/>
          <w:divBdr>
            <w:top w:val="none" w:sz="0" w:space="0" w:color="auto"/>
            <w:left w:val="none" w:sz="0" w:space="0" w:color="auto"/>
            <w:bottom w:val="none" w:sz="0" w:space="0" w:color="auto"/>
            <w:right w:val="none" w:sz="0" w:space="0" w:color="auto"/>
          </w:divBdr>
        </w:div>
        <w:div w:id="1416129210">
          <w:marLeft w:val="0"/>
          <w:marRight w:val="0"/>
          <w:marTop w:val="0"/>
          <w:marBottom w:val="0"/>
          <w:divBdr>
            <w:top w:val="none" w:sz="0" w:space="0" w:color="auto"/>
            <w:left w:val="none" w:sz="0" w:space="0" w:color="auto"/>
            <w:bottom w:val="none" w:sz="0" w:space="0" w:color="auto"/>
            <w:right w:val="none" w:sz="0" w:space="0" w:color="auto"/>
          </w:divBdr>
        </w:div>
        <w:div w:id="2137485945">
          <w:marLeft w:val="0"/>
          <w:marRight w:val="0"/>
          <w:marTop w:val="0"/>
          <w:marBottom w:val="0"/>
          <w:divBdr>
            <w:top w:val="none" w:sz="0" w:space="0" w:color="auto"/>
            <w:left w:val="none" w:sz="0" w:space="0" w:color="auto"/>
            <w:bottom w:val="none" w:sz="0" w:space="0" w:color="auto"/>
            <w:right w:val="none" w:sz="0" w:space="0" w:color="auto"/>
          </w:divBdr>
        </w:div>
        <w:div w:id="1127285727">
          <w:marLeft w:val="0"/>
          <w:marRight w:val="0"/>
          <w:marTop w:val="0"/>
          <w:marBottom w:val="0"/>
          <w:divBdr>
            <w:top w:val="none" w:sz="0" w:space="0" w:color="auto"/>
            <w:left w:val="none" w:sz="0" w:space="0" w:color="auto"/>
            <w:bottom w:val="none" w:sz="0" w:space="0" w:color="auto"/>
            <w:right w:val="none" w:sz="0" w:space="0" w:color="auto"/>
          </w:divBdr>
        </w:div>
        <w:div w:id="727458193">
          <w:marLeft w:val="0"/>
          <w:marRight w:val="0"/>
          <w:marTop w:val="0"/>
          <w:marBottom w:val="0"/>
          <w:divBdr>
            <w:top w:val="none" w:sz="0" w:space="0" w:color="auto"/>
            <w:left w:val="none" w:sz="0" w:space="0" w:color="auto"/>
            <w:bottom w:val="none" w:sz="0" w:space="0" w:color="auto"/>
            <w:right w:val="none" w:sz="0" w:space="0" w:color="auto"/>
          </w:divBdr>
        </w:div>
        <w:div w:id="1462573465">
          <w:marLeft w:val="0"/>
          <w:marRight w:val="0"/>
          <w:marTop w:val="0"/>
          <w:marBottom w:val="0"/>
          <w:divBdr>
            <w:top w:val="none" w:sz="0" w:space="0" w:color="auto"/>
            <w:left w:val="none" w:sz="0" w:space="0" w:color="auto"/>
            <w:bottom w:val="none" w:sz="0" w:space="0" w:color="auto"/>
            <w:right w:val="none" w:sz="0" w:space="0" w:color="auto"/>
          </w:divBdr>
        </w:div>
        <w:div w:id="1617565035">
          <w:marLeft w:val="0"/>
          <w:marRight w:val="0"/>
          <w:marTop w:val="0"/>
          <w:marBottom w:val="0"/>
          <w:divBdr>
            <w:top w:val="none" w:sz="0" w:space="0" w:color="auto"/>
            <w:left w:val="none" w:sz="0" w:space="0" w:color="auto"/>
            <w:bottom w:val="none" w:sz="0" w:space="0" w:color="auto"/>
            <w:right w:val="none" w:sz="0" w:space="0" w:color="auto"/>
          </w:divBdr>
        </w:div>
        <w:div w:id="1224215733">
          <w:marLeft w:val="0"/>
          <w:marRight w:val="0"/>
          <w:marTop w:val="0"/>
          <w:marBottom w:val="0"/>
          <w:divBdr>
            <w:top w:val="none" w:sz="0" w:space="0" w:color="auto"/>
            <w:left w:val="none" w:sz="0" w:space="0" w:color="auto"/>
            <w:bottom w:val="none" w:sz="0" w:space="0" w:color="auto"/>
            <w:right w:val="none" w:sz="0" w:space="0" w:color="auto"/>
          </w:divBdr>
        </w:div>
        <w:div w:id="1129862045">
          <w:marLeft w:val="0"/>
          <w:marRight w:val="0"/>
          <w:marTop w:val="0"/>
          <w:marBottom w:val="0"/>
          <w:divBdr>
            <w:top w:val="none" w:sz="0" w:space="0" w:color="auto"/>
            <w:left w:val="none" w:sz="0" w:space="0" w:color="auto"/>
            <w:bottom w:val="none" w:sz="0" w:space="0" w:color="auto"/>
            <w:right w:val="none" w:sz="0" w:space="0" w:color="auto"/>
          </w:divBdr>
        </w:div>
        <w:div w:id="1298411356">
          <w:marLeft w:val="0"/>
          <w:marRight w:val="0"/>
          <w:marTop w:val="0"/>
          <w:marBottom w:val="0"/>
          <w:divBdr>
            <w:top w:val="none" w:sz="0" w:space="0" w:color="auto"/>
            <w:left w:val="none" w:sz="0" w:space="0" w:color="auto"/>
            <w:bottom w:val="none" w:sz="0" w:space="0" w:color="auto"/>
            <w:right w:val="none" w:sz="0" w:space="0" w:color="auto"/>
          </w:divBdr>
        </w:div>
        <w:div w:id="1127502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02031172520" TargetMode="External"/><Relationship Id="rId5" Type="http://schemas.openxmlformats.org/officeDocument/2006/relationships/styles" Target="styles.xml"/><Relationship Id="rId10" Type="http://schemas.openxmlformats.org/officeDocument/2006/relationships/hyperlink" Target="http://www.protect-advice.org.uk.prot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FDD5B6A830F547ADEDF8DD56467B06" ma:contentTypeVersion="7" ma:contentTypeDescription="Create a new document." ma:contentTypeScope="" ma:versionID="72ff8fe95045657ea898bbf6d1407b1a">
  <xsd:schema xmlns:xsd="http://www.w3.org/2001/XMLSchema" xmlns:xs="http://www.w3.org/2001/XMLSchema" xmlns:p="http://schemas.microsoft.com/office/2006/metadata/properties" xmlns:ns2="5c031b03-410e-4a4d-bcfe-34d9ad8517cb" targetNamespace="http://schemas.microsoft.com/office/2006/metadata/properties" ma:root="true" ma:fieldsID="dc921d5ae6a362f78b71451c8a470376" ns2:_="">
    <xsd:import namespace="5c031b03-410e-4a4d-bcfe-34d9ad851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31b03-410e-4a4d-bcfe-34d9ad8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85062-5F49-447F-BEAD-B999E1F41F27}">
  <ds:schemaRefs>
    <ds:schemaRef ds:uri="http://schemas.microsoft.com/sharepoint/v3/contenttype/forms"/>
  </ds:schemaRefs>
</ds:datastoreItem>
</file>

<file path=customXml/itemProps2.xml><?xml version="1.0" encoding="utf-8"?>
<ds:datastoreItem xmlns:ds="http://schemas.openxmlformats.org/officeDocument/2006/customXml" ds:itemID="{958C8A38-BED2-4E7A-B30F-1FA8E77EC2F5}"/>
</file>

<file path=customXml/itemProps3.xml><?xml version="1.0" encoding="utf-8"?>
<ds:datastoreItem xmlns:ds="http://schemas.openxmlformats.org/officeDocument/2006/customXml" ds:itemID="{01EBC389-95C3-4E03-A80F-A8F7D7CC53A5}">
  <ds:schemaRefs>
    <ds:schemaRef ds:uri="http://schemas.microsoft.com/office/2006/metadata/properties"/>
    <ds:schemaRef ds:uri="http://schemas.microsoft.com/office/infopath/2007/PartnerControls"/>
    <ds:schemaRef ds:uri="5cd221e9-b52d-4d77-983b-7ba62c76e80a"/>
    <ds:schemaRef ds:uri="3be505ab-578e-40c6-beef-bba7f24bac1c"/>
    <ds:schemaRef ds:uri="5c031b03-410e-4a4d-bcfe-34d9ad8517cb"/>
    <ds:schemaRef ds:uri="377c7896-31ec-4cdf-8224-f3b5897f6cd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1232</Words>
  <Characters>6214</Characters>
  <Application>Microsoft Office Word</Application>
  <DocSecurity>0</DocSecurity>
  <Lines>147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Ayres</dc:creator>
  <cp:lastModifiedBy>Doina Bodareva</cp:lastModifiedBy>
  <cp:revision>20</cp:revision>
  <cp:lastPrinted>2025-07-02T10:47:00Z</cp:lastPrinted>
  <dcterms:created xsi:type="dcterms:W3CDTF">2023-01-19T12:19:00Z</dcterms:created>
  <dcterms:modified xsi:type="dcterms:W3CDTF">2025-12-12T11:30:00Z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0x010100D6FDD5B6A830F547ADEDF8DD56467B06</vt:lpwstr>
  </property>
  <property fmtid="{D5CDD505-2E9C-101B-9397-08002B2CF9AE}" pid="3" name="MediaServiceImageTags">
    <vt:lpwstr/>
  </property>
  <property fmtid="{D5CDD505-2E9C-101B-9397-08002B2CF9AE}" pid="4" name="Order">
    <vt:r8>92000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